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5F4" w:rsidRPr="00AC4497" w:rsidRDefault="003F65F4" w:rsidP="003F65F4">
      <w:pPr>
        <w:pStyle w:val="a8"/>
        <w:spacing w:after="120" w:line="240" w:lineRule="exact"/>
        <w:ind w:left="6237"/>
        <w:jc w:val="center"/>
        <w:rPr>
          <w:rFonts w:ascii="Times New Roman" w:hAnsi="Times New Roman"/>
          <w:sz w:val="24"/>
          <w:szCs w:val="24"/>
        </w:rPr>
      </w:pPr>
      <w:r w:rsidRPr="00AC4497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1.1</w:t>
      </w:r>
      <w:bookmarkStart w:id="0" w:name="_GoBack"/>
      <w:bookmarkEnd w:id="0"/>
    </w:p>
    <w:p w:rsidR="003F65F4" w:rsidRPr="00AC4497" w:rsidRDefault="003F65F4" w:rsidP="003F65F4">
      <w:pPr>
        <w:pStyle w:val="a8"/>
        <w:spacing w:line="240" w:lineRule="exact"/>
        <w:ind w:left="6237"/>
        <w:contextualSpacing/>
        <w:jc w:val="center"/>
        <w:rPr>
          <w:rFonts w:ascii="Times New Roman" w:hAnsi="Times New Roman"/>
          <w:szCs w:val="24"/>
        </w:rPr>
      </w:pPr>
      <w:r w:rsidRPr="00AC4497">
        <w:rPr>
          <w:rFonts w:ascii="Times New Roman" w:hAnsi="Times New Roman"/>
          <w:sz w:val="24"/>
          <w:szCs w:val="24"/>
        </w:rPr>
        <w:t xml:space="preserve">к положению о </w:t>
      </w:r>
      <w:r>
        <w:rPr>
          <w:rFonts w:ascii="Times New Roman" w:hAnsi="Times New Roman"/>
          <w:sz w:val="24"/>
          <w:szCs w:val="24"/>
        </w:rPr>
        <w:t>XXV</w:t>
      </w:r>
      <w:r>
        <w:rPr>
          <w:rFonts w:ascii="Times New Roman" w:hAnsi="Times New Roman"/>
          <w:sz w:val="24"/>
          <w:szCs w:val="24"/>
        </w:rPr>
        <w:br/>
      </w:r>
      <w:r w:rsidRPr="004C6B98">
        <w:rPr>
          <w:rFonts w:ascii="Times New Roman" w:hAnsi="Times New Roman"/>
          <w:sz w:val="24"/>
          <w:szCs w:val="24"/>
        </w:rPr>
        <w:t>Юбилейн</w:t>
      </w:r>
      <w:r>
        <w:rPr>
          <w:rFonts w:ascii="Times New Roman" w:hAnsi="Times New Roman"/>
          <w:sz w:val="24"/>
          <w:szCs w:val="24"/>
        </w:rPr>
        <w:t>ом</w:t>
      </w:r>
      <w:r w:rsidRPr="004C6B98">
        <w:rPr>
          <w:rFonts w:ascii="Times New Roman" w:hAnsi="Times New Roman"/>
          <w:sz w:val="24"/>
          <w:szCs w:val="24"/>
        </w:rPr>
        <w:t xml:space="preserve"> Хабаровск</w:t>
      </w:r>
      <w:r>
        <w:rPr>
          <w:rFonts w:ascii="Times New Roman" w:hAnsi="Times New Roman"/>
          <w:sz w:val="24"/>
          <w:szCs w:val="24"/>
        </w:rPr>
        <w:t>ом краевом открытом</w:t>
      </w:r>
      <w:r w:rsidRPr="004C6B98">
        <w:rPr>
          <w:rFonts w:ascii="Times New Roman" w:hAnsi="Times New Roman"/>
          <w:sz w:val="24"/>
          <w:szCs w:val="24"/>
        </w:rPr>
        <w:t xml:space="preserve"> фестивал</w:t>
      </w:r>
      <w:r>
        <w:rPr>
          <w:rFonts w:ascii="Times New Roman" w:hAnsi="Times New Roman"/>
          <w:sz w:val="24"/>
          <w:szCs w:val="24"/>
        </w:rPr>
        <w:t>е</w:t>
      </w:r>
      <w:r w:rsidRPr="004C6B98">
        <w:rPr>
          <w:rFonts w:ascii="Times New Roman" w:hAnsi="Times New Roman"/>
          <w:sz w:val="24"/>
          <w:szCs w:val="24"/>
        </w:rPr>
        <w:t xml:space="preserve"> "Студенческая весна – 2019"</w:t>
      </w:r>
    </w:p>
    <w:p w:rsidR="00CC059A" w:rsidRPr="00CC059A" w:rsidRDefault="00CC059A" w:rsidP="00C44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59A" w:rsidRPr="00CC059A" w:rsidRDefault="00CC059A" w:rsidP="00C44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F32" w:rsidRPr="00CC059A" w:rsidRDefault="00C44F32" w:rsidP="005B124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9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Описание</w:t>
      </w:r>
      <w:r w:rsidRPr="00CC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59A" w:rsidRPr="00CC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05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95875" w:rsidRPr="00CC059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</w:t>
      </w:r>
      <w:r w:rsidRPr="00CC059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95875" w:rsidRPr="00CC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номинации творческой программы</w:t>
      </w:r>
    </w:p>
    <w:p w:rsidR="003F65F4" w:rsidRPr="003F65F4" w:rsidRDefault="003F65F4" w:rsidP="003F65F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XXV Юбилейного Хабаровского краевого открытого фестиваля </w:t>
      </w:r>
    </w:p>
    <w:p w:rsidR="005C2BFE" w:rsidRDefault="003F65F4" w:rsidP="003F65F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F4">
        <w:rPr>
          <w:rFonts w:ascii="Times New Roman" w:eastAsia="Times New Roman" w:hAnsi="Times New Roman" w:cs="Times New Roman"/>
          <w:sz w:val="28"/>
          <w:szCs w:val="28"/>
          <w:lang w:eastAsia="ru-RU"/>
        </w:rPr>
        <w:t>"Студенческая весна – 2019"</w:t>
      </w:r>
    </w:p>
    <w:p w:rsidR="002D37B6" w:rsidRDefault="002D37B6" w:rsidP="002D3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BFE" w:rsidRPr="00A630D6" w:rsidRDefault="00BD40EC" w:rsidP="00A630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630D6">
        <w:rPr>
          <w:rFonts w:ascii="Times New Roman" w:eastAsia="Times New Roman" w:hAnsi="Times New Roman"/>
          <w:b/>
          <w:sz w:val="28"/>
          <w:szCs w:val="28"/>
        </w:rPr>
        <w:t>Музыкальное направление</w:t>
      </w:r>
    </w:p>
    <w:p w:rsidR="00F95875" w:rsidRPr="00F95875" w:rsidRDefault="00F95875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D40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</w:t>
      </w:r>
      <w:r w:rsidR="00A3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 исполняют</w:t>
      </w:r>
      <w:r w:rsidR="0028544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07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музыкальные </w:t>
      </w:r>
      <w:r w:rsidR="00285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 w:rsidR="0082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номинациях:</w:t>
      </w:r>
      <w:r w:rsidR="00A3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5875" w:rsidRPr="00F95875" w:rsidRDefault="00F95875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E5BF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B2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страдный и </w:t>
      </w:r>
      <w:r w:rsidR="008B263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7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жазовый 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вокал;</w:t>
      </w:r>
    </w:p>
    <w:p w:rsidR="00F95875" w:rsidRPr="00F95875" w:rsidRDefault="00F95875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E5B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кадемический вокал;</w:t>
      </w:r>
    </w:p>
    <w:p w:rsidR="00F95875" w:rsidRPr="00F95875" w:rsidRDefault="00F95875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E5B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вторская песня;</w:t>
      </w:r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95875" w:rsidRPr="00F95875" w:rsidRDefault="00F95875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E5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ародн</w:t>
      </w:r>
      <w:r w:rsidR="00B67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 исполнение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5875" w:rsidRDefault="00F95875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E5B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1B17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нструментальное исполнение;</w:t>
      </w:r>
    </w:p>
    <w:p w:rsidR="00821B17" w:rsidRPr="00F95875" w:rsidRDefault="00821B17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6D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альтернативная музыка.</w:t>
      </w:r>
    </w:p>
    <w:p w:rsidR="00F95875" w:rsidRPr="00C44F32" w:rsidRDefault="00B23B0B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Эстрадный и </w:t>
      </w:r>
      <w:r w:rsidR="00F95875" w:rsidRPr="00C44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джазовый вокал</w:t>
      </w:r>
      <w:r w:rsidR="00986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875" w:rsidRPr="00F95875" w:rsidRDefault="00F95875" w:rsidP="00F95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1.2.1. </w:t>
      </w:r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конкурсной программе могут принимать участие солисты, ансамбли (дуэты, </w:t>
      </w:r>
      <w:r w:rsidR="00073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трио, вокальные группы</w:t>
      </w:r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 хоровые коллективы.</w:t>
      </w:r>
    </w:p>
    <w:p w:rsidR="00F95875" w:rsidRDefault="00F95875" w:rsidP="00F95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1.2.2. </w:t>
      </w:r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репертуар участников включается </w:t>
      </w:r>
      <w:r w:rsidR="00073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одному</w:t>
      </w:r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произведени</w:t>
      </w:r>
      <w:r w:rsidR="00073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кажд</w:t>
      </w:r>
      <w:r w:rsidR="00821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ис</w:t>
      </w:r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полнителя. </w:t>
      </w:r>
    </w:p>
    <w:p w:rsidR="00F95875" w:rsidRPr="001D2236" w:rsidRDefault="00F95875" w:rsidP="00F95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исполнении произведения на иностранном языке участник обязан предоставить перевод в печатном виде, в количестве 10 штук в Ор</w:t>
      </w:r>
      <w:r w:rsidR="001D2236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гкомитет</w:t>
      </w:r>
      <w:r w:rsidR="001D2236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21B17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день репе</w:t>
      </w:r>
      <w:r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тиции).</w:t>
      </w:r>
    </w:p>
    <w:p w:rsidR="00F95875" w:rsidRPr="001D2236" w:rsidRDefault="00F95875" w:rsidP="00F95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1.2.3. Конкурсант выступает в сопровождении живого </w:t>
      </w:r>
      <w:r w:rsidR="008D0395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аккомпанемента и</w:t>
      </w:r>
      <w:r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(или) фонограммы минус (без наложения г</w:t>
      </w:r>
      <w:r w:rsidR="00821B17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олоса), возможно исполнение про</w:t>
      </w:r>
      <w:r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изведения </w:t>
      </w:r>
      <w:r w:rsidRPr="001D22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22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capella</w:t>
      </w:r>
      <w:r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фонограммы с прописанным бэк-вокалом и с исключенным центральным каналом (</w:t>
      </w:r>
      <w:r w:rsidR="001D2236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821B17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задавка</w:t>
      </w:r>
      <w:r w:rsidR="001D2236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запрещено. Также может быть задействован вспомогательный состав (балет, бэк-вокал). </w:t>
      </w:r>
    </w:p>
    <w:p w:rsidR="00F95875" w:rsidRPr="001D2236" w:rsidRDefault="00F95875" w:rsidP="00F95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Запись фонограммы минус (без наложения голоса) обеспечиваются не</w:t>
      </w:r>
      <w:r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посредственно участниками конкурса.</w:t>
      </w:r>
    </w:p>
    <w:p w:rsidR="00F95875" w:rsidRPr="001D2236" w:rsidRDefault="00F95875" w:rsidP="00F95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1.2.4. Фонограмма каждого вокального про</w:t>
      </w:r>
      <w:r w:rsidR="0028544B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изведения пред</w:t>
      </w:r>
      <w:r w:rsidR="00821B17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ставляется на от</w:t>
      </w:r>
      <w:r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дельном носителе (флэш-накопитель) с ука</w:t>
      </w:r>
      <w:r w:rsidR="00821B17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занием названия номера и коллек</w:t>
      </w:r>
      <w:r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тива в формате </w:t>
      </w:r>
      <w:r w:rsidR="001D2236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1D223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mp</w:t>
      </w:r>
      <w:r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3, </w:t>
      </w:r>
      <w:r w:rsidRPr="001D223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Wav</w:t>
      </w:r>
      <w:r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1D223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Wma</w:t>
      </w:r>
      <w:r w:rsidR="001D2236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Кроме заявленных фонограмм на флеш-накопителе ничего быть не должно.</w:t>
      </w:r>
    </w:p>
    <w:p w:rsidR="00F95875" w:rsidRPr="001D2236" w:rsidRDefault="00F95875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Академический вокал</w:t>
      </w:r>
      <w:r w:rsidR="00986D19"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875" w:rsidRPr="001D2236" w:rsidRDefault="00F95875" w:rsidP="00F95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1.3.1. В конкурсной программе могут принимать участие солисты, ансамбли (дуэты, трио, вокальные группы) и хоровые коллективы. </w:t>
      </w:r>
    </w:p>
    <w:p w:rsidR="00F95875" w:rsidRPr="001D2236" w:rsidRDefault="00F95875" w:rsidP="00911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1.3.2.</w:t>
      </w:r>
      <w:r w:rsidR="0028544B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1399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</w:t>
      </w:r>
      <w:r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исполняют </w:t>
      </w:r>
      <w:r w:rsidR="00911399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 произведение</w:t>
      </w:r>
      <w:r w:rsidR="00821B17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продолжительностью не бол</w:t>
      </w:r>
      <w:r w:rsidR="00821B17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 5 минут</w:t>
      </w:r>
      <w:r w:rsidR="00911399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5875" w:rsidRPr="001D2236" w:rsidRDefault="00A523A8" w:rsidP="00F95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1.3.3. </w:t>
      </w:r>
      <w:r w:rsidR="00F95875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Конкурсант</w:t>
      </w:r>
      <w:r w:rsidR="00911399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F95875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выступа</w:t>
      </w:r>
      <w:r w:rsidR="00911399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F95875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в сопровождении живого </w:t>
      </w:r>
      <w:r w:rsidR="008D0395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аккомпанемента и</w:t>
      </w:r>
      <w:r w:rsidR="00F95875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(или) фонограммы минус (без наложения г</w:t>
      </w:r>
      <w:r w:rsidR="00821B17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олоса), возможно </w:t>
      </w:r>
      <w:r w:rsidR="00821B17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исполнение про</w:t>
      </w:r>
      <w:r w:rsidR="00F95875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изведения </w:t>
      </w:r>
      <w:r w:rsidR="00F95875" w:rsidRPr="001D22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F95875"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5875" w:rsidRPr="001D22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capella</w:t>
      </w:r>
      <w:r w:rsidR="00F95875"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5875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Использование фонограммы с прописанным бэк-вокалом и с исключенным центральным каналом (</w:t>
      </w:r>
      <w:r w:rsidR="00821B17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F95875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задавка</w:t>
      </w:r>
      <w:r w:rsidR="00821B17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F95875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запрещено. Также может быть задействован вспомогательный состав (балет, бэк-вокал). </w:t>
      </w:r>
    </w:p>
    <w:p w:rsidR="00F95875" w:rsidRPr="001D2236" w:rsidRDefault="00A523A8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</w:t>
      </w:r>
      <w:r w:rsidR="00F95875"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песня</w:t>
      </w:r>
      <w:r w:rsidR="00986D19"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875" w:rsidRPr="001D2236" w:rsidRDefault="00A523A8" w:rsidP="00F95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1.4.1. </w:t>
      </w:r>
      <w:r w:rsidR="00F95875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конку</w:t>
      </w:r>
      <w:r w:rsidR="004A3530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рсе принимают участие солисты, </w:t>
      </w:r>
      <w:r w:rsidR="00821B17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ансамбли (дуэты, трио, во</w:t>
      </w:r>
      <w:r w:rsidR="00911399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кальные группы</w:t>
      </w:r>
      <w:r w:rsidR="00F95875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8544B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11399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являющиеся ав</w:t>
      </w:r>
      <w:r w:rsidR="00F95875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торами музыки и (или) слов исполняемых </w:t>
      </w:r>
      <w:r w:rsidR="00911399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произведений. В репертуар участ</w:t>
      </w:r>
      <w:r w:rsidR="00F95875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ников включается </w:t>
      </w:r>
      <w:r w:rsidR="00911399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 произведение</w:t>
      </w:r>
      <w:r w:rsidR="00F95875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523A8" w:rsidRPr="001D2236" w:rsidRDefault="00A523A8" w:rsidP="00A52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1.4.2. Обязательно авторство (музыка, стихи, или и то</w:t>
      </w:r>
      <w:r w:rsidR="0028544B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другое) в сольном исполнении – самого исполнителя, в ансамблевом – одного из уча</w:t>
      </w:r>
      <w:r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стников </w:t>
      </w:r>
      <w:r w:rsidR="00B80BC5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ансамбля (возраст автора </w:t>
      </w:r>
      <w:r w:rsidR="00B80BC5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noBreakHyphen/>
      </w:r>
      <w:r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более 25 лет). </w:t>
      </w:r>
    </w:p>
    <w:p w:rsidR="00F95875" w:rsidRPr="001D2236" w:rsidRDefault="00A523A8" w:rsidP="00A52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>1.4.3. </w:t>
      </w:r>
      <w:r w:rsidR="00911399"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</w:t>
      </w:r>
      <w:r w:rsidR="00F95875"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28544B"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выступления должен пред</w:t>
      </w:r>
      <w:r w:rsidR="00F95875"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всем членам жюри напечатанный материал текста произведения (стихи).</w:t>
      </w:r>
    </w:p>
    <w:p w:rsidR="00F95875" w:rsidRPr="001D2236" w:rsidRDefault="00A523A8" w:rsidP="00F95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1.4.4. </w:t>
      </w:r>
      <w:r w:rsidR="00F95875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Конкурсант выступает в сопровождении живого </w:t>
      </w:r>
      <w:r w:rsidR="008D0395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аккомпанемента и</w:t>
      </w:r>
      <w:r w:rsidR="00F95875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(или) фонограммы минус (без наложения г</w:t>
      </w:r>
      <w:r w:rsidR="00821B17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олоса), возможно исполнение про</w:t>
      </w:r>
      <w:r w:rsidR="00F95875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изведения </w:t>
      </w:r>
      <w:r w:rsidR="00F95875" w:rsidRPr="001D22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F95875"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5875" w:rsidRPr="001D22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capella</w:t>
      </w:r>
      <w:r w:rsidR="00F95875"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5875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Использование фонограммы с прописанным бэк-вокалом и с ис</w:t>
      </w:r>
      <w:r w:rsidR="00821B17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ключенным центральным каналом (</w:t>
      </w:r>
      <w:r w:rsidR="001D2236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821B17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задавка</w:t>
      </w:r>
      <w:r w:rsidR="001D2236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F95875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запрещено. Также может быть задействован вспомогательный состав (балет, бэк-вокал). </w:t>
      </w:r>
    </w:p>
    <w:p w:rsidR="00A02460" w:rsidRPr="001D2236" w:rsidRDefault="00C97FAC" w:rsidP="00594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1.4.5</w:t>
      </w:r>
      <w:r w:rsidR="00A02460"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номинации проходит региональный отбор участников Всероссийского Фестиваля авторской патриотической песни </w:t>
      </w:r>
      <w:r w:rsidR="001D2236"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02460"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люблю, тебя Россия!</w:t>
      </w:r>
      <w:r w:rsidR="001D2236"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02460"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авторство и исполнение патрио</w:t>
      </w:r>
      <w:r w:rsidR="00C53A45"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тических песен о </w:t>
      </w:r>
      <w:r w:rsidR="001D2236"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53A45"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Малой Родине</w:t>
      </w:r>
      <w:r w:rsidR="001D2236"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53A45"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2460"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5875" w:rsidRPr="001D2236" w:rsidRDefault="00A523A8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</w:t>
      </w:r>
      <w:r w:rsidR="00F95875"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</w:t>
      </w:r>
      <w:r w:rsidR="00BC2904"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исполн</w:t>
      </w:r>
      <w:r w:rsidR="00BC1A70"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986D19"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875" w:rsidRPr="001D2236" w:rsidRDefault="004A4FE5" w:rsidP="00F95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1.5.1. </w:t>
      </w:r>
      <w:r w:rsidR="00F95875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конкурсной программе могут принимать участие солисты, ансамбли</w:t>
      </w:r>
      <w:r w:rsidR="001B50BA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(дуэты, трио, вокальные группы</w:t>
      </w:r>
      <w:r w:rsidR="00F95875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 хоровые коллективы. В конкурсной прогр</w:t>
      </w:r>
      <w:r w:rsidR="00821B17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амме могут быть представлены на</w:t>
      </w:r>
      <w:r w:rsidR="00F95875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родные песни (в том числе, стилизация), фрагменты праздников и обрядов, исполняемые в народных костюмах с элементами народной хореографии и театрализации. </w:t>
      </w:r>
    </w:p>
    <w:p w:rsidR="00F95875" w:rsidRPr="001D2236" w:rsidRDefault="004A4FE5" w:rsidP="00F95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1.5.2. </w:t>
      </w:r>
      <w:r w:rsidR="00F95875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Солисты исполняют </w:t>
      </w:r>
      <w:r w:rsidR="00911399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</w:t>
      </w:r>
      <w:r w:rsidR="00F95875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произведе</w:t>
      </w:r>
      <w:r w:rsidR="00821B17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</w:t>
      </w:r>
      <w:r w:rsidR="00911399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е:</w:t>
      </w:r>
      <w:r w:rsidR="00821B17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5875" w:rsidRPr="001D22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F95875"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5875" w:rsidRPr="001D22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capella</w:t>
      </w:r>
      <w:r w:rsidR="00911399"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</w:t>
      </w:r>
      <w:r w:rsidR="00F95875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сопровождении живого аккомпанемента и (или) фонограммы минус (без наложения голоса). Использование фонограммы с прописанным бэк-вокалом и с ис</w:t>
      </w:r>
      <w:r w:rsidR="00821B17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ключенным центральным каналом (</w:t>
      </w:r>
      <w:r w:rsidR="001D2236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F95875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задавка</w:t>
      </w:r>
      <w:r w:rsidR="001D2236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F95875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запрещено. Также может быть задействован вспомогательный состав (балет, бэк-вокал).</w:t>
      </w:r>
    </w:p>
    <w:p w:rsidR="008234BD" w:rsidRPr="001D2236" w:rsidRDefault="004A4FE5" w:rsidP="00823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1.5.3. </w:t>
      </w:r>
      <w:r w:rsidR="008D0395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Ансамбли и</w:t>
      </w:r>
      <w:r w:rsidR="00F95875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хоровые коллективы пр</w:t>
      </w:r>
      <w:r w:rsidR="008234BD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едставляют </w:t>
      </w:r>
      <w:r w:rsidR="00911399" w:rsidRPr="001D2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 произведение</w:t>
      </w:r>
      <w:r w:rsidR="008234BD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5875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продолжительностью не более 5 минут</w:t>
      </w:r>
      <w:r w:rsidR="008234BD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33AF" w:rsidRPr="001D2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или </w:t>
      </w:r>
      <w:r w:rsidR="00911399" w:rsidRPr="001D2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программу</w:t>
      </w:r>
      <w:r w:rsidR="003833AF" w:rsidRPr="001D2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r w:rsidR="00911399" w:rsidRPr="001D2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3833AF" w:rsidRPr="001D2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минут</w:t>
      </w:r>
      <w:r w:rsidR="008234BD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программе могут быть представлены народные песни, игры, фрагменты праздников и обрядов, исполняемые в народных костюмах с элементами народной хореографии и театрализации).</w:t>
      </w:r>
    </w:p>
    <w:p w:rsidR="00F95875" w:rsidRPr="001D2236" w:rsidRDefault="00F95875" w:rsidP="00F95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фонограммы с прописанным бэк-вокалом и с ис</w:t>
      </w:r>
      <w:r w:rsidR="00821B17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ключенным центральным каналом (</w:t>
      </w:r>
      <w:r w:rsidR="001D2236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821B17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задавка</w:t>
      </w:r>
      <w:r w:rsidR="001D2236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запрещ</w:t>
      </w:r>
      <w:r w:rsidR="00821B17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ено. Также может быть задейство</w:t>
      </w:r>
      <w:r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 вспомогательный состав (балет, бэк-вокал).</w:t>
      </w:r>
    </w:p>
    <w:p w:rsidR="00F95875" w:rsidRPr="001D2236" w:rsidRDefault="004A4FE5" w:rsidP="00F95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</w:t>
      </w:r>
      <w:r w:rsidR="00F95875"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Инструментальное исполнение</w:t>
      </w:r>
      <w:r w:rsidR="00F95875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11399" w:rsidRPr="001D2236" w:rsidRDefault="004A4FE5" w:rsidP="00F95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1.6.1. </w:t>
      </w:r>
      <w:r w:rsidR="00F95875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конкурсной программе могут принимать участие солисты, ансамбли (дуэты, трио, группы до 15 человек). </w:t>
      </w:r>
    </w:p>
    <w:p w:rsidR="00F95875" w:rsidRPr="001D2236" w:rsidRDefault="004A4FE5" w:rsidP="00F95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1.6.2. </w:t>
      </w:r>
      <w:r w:rsidR="00F95875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Конкурсант</w:t>
      </w:r>
      <w:r w:rsidR="00911399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F95875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выступа</w:t>
      </w:r>
      <w:r w:rsidR="00911399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F95875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в сопровожд</w:t>
      </w:r>
      <w:r w:rsidR="00B37E58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ении фонограммы минус (без нало</w:t>
      </w:r>
      <w:r w:rsidR="00F95875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жения голоса) или без фонограммы. Также</w:t>
      </w:r>
      <w:r w:rsidR="00B37E58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быть задействован </w:t>
      </w:r>
      <w:r w:rsidR="00B37E58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вспомо</w:t>
      </w:r>
      <w:r w:rsidR="00F95875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гательный состав (балет). Использование фонограммы с прописанным бэк-вокалом и с ис</w:t>
      </w:r>
      <w:r w:rsidR="00B37E58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ключенным центральным каналом (</w:t>
      </w:r>
      <w:r w:rsidR="001D2236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B37E58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задавка</w:t>
      </w:r>
      <w:r w:rsidR="001D2236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F95875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запрещено. </w:t>
      </w:r>
    </w:p>
    <w:p w:rsidR="00911399" w:rsidRPr="001D2236" w:rsidRDefault="00911399" w:rsidP="00F95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1.6.3. Солисты исполняют одно произведение.</w:t>
      </w:r>
    </w:p>
    <w:p w:rsidR="00911399" w:rsidRPr="001D2236" w:rsidRDefault="00911399" w:rsidP="00F95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1.6.4. Ансамбли исполняют </w:t>
      </w:r>
      <w:r w:rsidRPr="001D2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</w:t>
      </w:r>
      <w:r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произведение продолжительностью не более 5 минут или представляют </w:t>
      </w:r>
      <w:r w:rsidRPr="001D2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компиляцию</w:t>
      </w:r>
      <w:r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(составное произведение, состоящее из нескольких произведений</w:t>
      </w:r>
      <w:r w:rsidR="00A02460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их частей</w:t>
      </w:r>
      <w:r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продолжительных пауз, соединенны</w:t>
      </w:r>
      <w:r w:rsidR="00A02460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единой художественной (м</w:t>
      </w:r>
      <w:r w:rsidR="001B50BA"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узыкальной, режиссерской) мыслью)</w:t>
      </w:r>
      <w:r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2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продолжительностью не более 7 минут</w:t>
      </w:r>
      <w:r w:rsidRPr="001D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37E58" w:rsidRPr="00273D4B" w:rsidRDefault="00B37E58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Альтернативная музыка.</w:t>
      </w:r>
    </w:p>
    <w:p w:rsidR="00F12071" w:rsidRPr="00273D4B" w:rsidRDefault="00B37E58" w:rsidP="00F12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1.7.1. </w:t>
      </w:r>
      <w:r w:rsidRPr="00273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конкурсной программе могут принимать участие солисты, ансамбли (дуэты, трио, вокальные группы, вокально-инструментальные коллективы). В конкурсной программе могут быть представлены вокальные, вокально-инструментальные номера </w:t>
      </w:r>
      <w:r w:rsidR="00F12071" w:rsidRPr="00273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жанра </w:t>
      </w:r>
      <w:r w:rsidR="001D2236" w:rsidRPr="00273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F12071" w:rsidRPr="00273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Рок</w:t>
      </w:r>
      <w:r w:rsidR="001D2236" w:rsidRPr="00273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F12071" w:rsidRPr="00273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все</w:t>
      </w:r>
      <w:r w:rsidR="00986D19" w:rsidRPr="00273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F12071" w:rsidRPr="00273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включающи</w:t>
      </w:r>
      <w:r w:rsidR="00986D19" w:rsidRPr="00273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F12071" w:rsidRPr="00273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себя стил</w:t>
      </w:r>
      <w:r w:rsidR="00986D19" w:rsidRPr="00273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28544B" w:rsidRPr="00273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рок-музыки, а также</w:t>
      </w:r>
      <w:r w:rsidR="00F12071" w:rsidRPr="00273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рэп-направление, электронная музыка, бит-бокс и др</w:t>
      </w:r>
      <w:r w:rsidR="00986D19" w:rsidRPr="00273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угие</w:t>
      </w:r>
      <w:r w:rsidR="00F12071" w:rsidRPr="00273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репертуар участников включается </w:t>
      </w:r>
      <w:r w:rsidR="00A02460" w:rsidRPr="00273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</w:t>
      </w:r>
      <w:r w:rsidR="00F12071" w:rsidRPr="00273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произведени</w:t>
      </w:r>
      <w:r w:rsidR="00A02460" w:rsidRPr="00273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12071" w:rsidRPr="00273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37E58" w:rsidRPr="00273D4B" w:rsidRDefault="00F12071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1.7.2. </w:t>
      </w:r>
      <w:r w:rsidRPr="00273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Конкурсант выступает в сопровождении живого </w:t>
      </w:r>
      <w:r w:rsidR="00986D19" w:rsidRPr="00273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аккомпанемента </w:t>
      </w:r>
      <w:r w:rsidRPr="00273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(или) фонограммы минус (без наложения голоса), возможно исполнение произведения </w:t>
      </w:r>
      <w:r w:rsidRPr="00273D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73D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capella</w:t>
      </w: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3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Использование фонограммы с прописанным бэк-вокалом и с исключенным центральным каналом (</w:t>
      </w:r>
      <w:r w:rsidR="001D2236" w:rsidRPr="00273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273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задавка</w:t>
      </w:r>
      <w:r w:rsidR="001D2236" w:rsidRPr="00273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273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запрещено. </w:t>
      </w:r>
      <w:r w:rsidR="00B23B0B" w:rsidRPr="00273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бит-бокса запрещено использование фонограммы с прописанными партиями ударных и перкуссии. </w:t>
      </w:r>
      <w:r w:rsidRPr="00273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может быть задействован вспомогательный состав (балет, бэк-вокал).</w:t>
      </w:r>
    </w:p>
    <w:p w:rsidR="00F12071" w:rsidRPr="00273D4B" w:rsidRDefault="00C97FAC" w:rsidP="00803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1.7.3</w:t>
      </w:r>
      <w:r w:rsidR="00C44487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4487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 исполнение материала, содержащего нецензурную лексику, запрещено.</w:t>
      </w:r>
    </w:p>
    <w:p w:rsidR="00C97FAC" w:rsidRPr="00273D4B" w:rsidRDefault="00C97FAC" w:rsidP="00C97FA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1.7.4. Программы и компиляции оцениваются как единое произведение.</w:t>
      </w:r>
    </w:p>
    <w:p w:rsidR="00C44F32" w:rsidRPr="00273D4B" w:rsidRDefault="00C44F32" w:rsidP="00F95875">
      <w:pPr>
        <w:tabs>
          <w:tab w:val="left" w:pos="180"/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875" w:rsidRPr="00273D4B" w:rsidRDefault="00515950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</w:t>
      </w:r>
      <w:r w:rsidR="00F95875" w:rsidRPr="00273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Танцевальное направление.</w:t>
      </w:r>
    </w:p>
    <w:p w:rsidR="00F95875" w:rsidRPr="00273D4B" w:rsidRDefault="00515950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="00F95875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направлении исполняют</w:t>
      </w:r>
      <w:r w:rsidR="00C44487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произведения, продолжительно</w:t>
      </w:r>
      <w:r w:rsidR="001B50BA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не более 5 (п</w:t>
      </w:r>
      <w:r w:rsidR="00F95875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яти) минут в номинациях:</w:t>
      </w:r>
    </w:p>
    <w:p w:rsidR="001B50BA" w:rsidRPr="00273D4B" w:rsidRDefault="003B7B62" w:rsidP="00F958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74B3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B50BA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лассический танец</w:t>
      </w:r>
      <w:r w:rsidR="00F03525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50BA" w:rsidRPr="00273D4B" w:rsidRDefault="003B7B62" w:rsidP="0074026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453A" w:rsidRPr="00273D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1374B3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B50BA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ародный танец</w:t>
      </w:r>
      <w:r w:rsidR="00995A04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(фольклорный</w:t>
      </w:r>
      <w:r w:rsidR="00705D8D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5A04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этнический</w:t>
      </w:r>
      <w:r w:rsidR="00705D8D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характерный, стилизация</w:t>
      </w:r>
      <w:r w:rsidR="00995A04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03525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50BA" w:rsidRPr="00273D4B" w:rsidRDefault="003B7B62" w:rsidP="00F958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453A" w:rsidRPr="00273D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1374B3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5A04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портивно-бальный танец (в т.ч. латиноамериканские социальные танцы);</w:t>
      </w:r>
    </w:p>
    <w:p w:rsidR="001B50BA" w:rsidRPr="00273D4B" w:rsidRDefault="003B7B62" w:rsidP="00F958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74B3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50BA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</w:t>
      </w:r>
      <w:r w:rsidR="00995A04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танец (модерн, джаз-модерн, контампорари</w:t>
      </w:r>
      <w:r w:rsidR="00705D8D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, афро-джаз, афро</w:t>
      </w:r>
      <w:r w:rsidR="00870E37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неофолк</w:t>
      </w:r>
      <w:r w:rsidR="00995A04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7DF0" w:rsidRPr="00273D4B" w:rsidRDefault="003B7B62" w:rsidP="00F958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74B3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995A04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страдный танец</w:t>
      </w: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5A04" w:rsidRPr="00273D4B" w:rsidRDefault="003B7B62" w:rsidP="00F958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74B3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95A04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танец (хип-хоп</w:t>
      </w:r>
      <w:r w:rsidR="00DA1C1F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брейкданс, фристайл)</w:t>
      </w:r>
      <w:r w:rsidR="00F03525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875" w:rsidRPr="00273D4B" w:rsidRDefault="00515950" w:rsidP="00F95875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="00F95875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Танцевальное направление проводится по следующ</w:t>
      </w:r>
      <w:r w:rsidR="00986D19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категориям (количество участ</w:t>
      </w:r>
      <w:r w:rsidR="00F95875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ников):</w:t>
      </w:r>
    </w:p>
    <w:p w:rsidR="00F95875" w:rsidRPr="00273D4B" w:rsidRDefault="006E1BE6" w:rsidP="00F958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- с</w:t>
      </w:r>
      <w:r w:rsidR="00F95875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олисты</w:t>
      </w:r>
      <w:r w:rsidR="00DB453A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5875" w:rsidRPr="00273D4B" w:rsidRDefault="006E1BE6" w:rsidP="00F958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- м</w:t>
      </w:r>
      <w:r w:rsidR="00F95875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алые фор</w:t>
      </w:r>
      <w:r w:rsidR="00986D19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(дуэты, группы до</w:t>
      </w:r>
      <w:r w:rsidR="00BA1920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50E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6D19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включительно</w:t>
      </w:r>
      <w:r w:rsidR="00F95875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40EC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5875" w:rsidRPr="00273D4B" w:rsidRDefault="006E1BE6" w:rsidP="00F958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- г</w:t>
      </w:r>
      <w:r w:rsidR="00F95875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руппы (</w:t>
      </w:r>
      <w:r w:rsidR="00D2050E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95875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человек).</w:t>
      </w:r>
    </w:p>
    <w:p w:rsidR="00F95875" w:rsidRPr="00273D4B" w:rsidRDefault="00165F1F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</w:t>
      </w:r>
      <w:r w:rsidR="00F95875" w:rsidRPr="00273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конкурсным номерам</w:t>
      </w:r>
      <w:r w:rsidR="001374B3" w:rsidRPr="00273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95875" w:rsidRPr="00273D4B" w:rsidRDefault="00165F1F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374B3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74B3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544B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Фонограмма каждого номера пред</w:t>
      </w:r>
      <w:r w:rsidR="00F95875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ставляется на отдельном носителе </w:t>
      </w:r>
      <w:r w:rsidR="00F95875" w:rsidRPr="00273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(флэш-накопитель) </w:t>
      </w:r>
      <w:r w:rsidR="00F95875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</w:t>
      </w:r>
      <w:r w:rsidR="00EB6872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названия номера и исполнителя.</w:t>
      </w:r>
    </w:p>
    <w:p w:rsidR="00F95875" w:rsidRPr="00273D4B" w:rsidRDefault="00165F1F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1374B3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95875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запрещается использовать: компенсирующие скольжение материалы (канифоль, касторовое масло, пар</w:t>
      </w:r>
      <w:r w:rsidR="00986D19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афин и т.п.)</w:t>
      </w:r>
      <w:r w:rsidR="00F95875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E92" w:rsidRPr="00273D4B" w:rsidRDefault="00E50E92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875" w:rsidRPr="00273D4B" w:rsidRDefault="000E5BF1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</w:t>
      </w:r>
      <w:r w:rsidR="00F95875" w:rsidRPr="00273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Театральное направление.</w:t>
      </w:r>
    </w:p>
    <w:p w:rsidR="00F95875" w:rsidRPr="00273D4B" w:rsidRDefault="000E5BF1" w:rsidP="000E5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F95875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направлении</w:t>
      </w: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студенческие творческие коллективы исполняют произведения в </w:t>
      </w:r>
      <w:r w:rsidR="00F95875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номинациях:</w:t>
      </w:r>
    </w:p>
    <w:p w:rsidR="00103640" w:rsidRPr="00273D4B" w:rsidRDefault="00103640" w:rsidP="00103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- театр малых форм;</w:t>
      </w:r>
    </w:p>
    <w:p w:rsidR="00F95875" w:rsidRPr="00273D4B" w:rsidRDefault="008C7BC0" w:rsidP="00082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- х</w:t>
      </w:r>
      <w:r w:rsidR="00F95875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удожественное слово</w:t>
      </w:r>
      <w:r w:rsidR="0013783A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5875" w:rsidRPr="00273D4B" w:rsidRDefault="008C7BC0" w:rsidP="00082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- о</w:t>
      </w:r>
      <w:r w:rsidR="00F95875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ригинальный жанр</w:t>
      </w:r>
      <w:r w:rsidR="00F03525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театр моды, пантомима и пластика, цирк)</w:t>
      </w:r>
      <w:r w:rsidR="002A788E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6F5A" w:rsidRPr="00273D4B" w:rsidRDefault="007435DD" w:rsidP="00743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258E1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95875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малых форм</w:t>
      </w:r>
      <w:r w:rsidR="00986D19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875" w:rsidRPr="00273D4B" w:rsidRDefault="00996F5A" w:rsidP="00656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258E1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F95875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номинации могут быть представлены скетчи, миниатюры, этюды, отрывки из пьес, мюзиклов, пантомима, театр кукол, пластические этюды, театр танца и т.п.</w:t>
      </w: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875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 использование музыкального сопровождения, режиссуры номера и декораций.</w:t>
      </w:r>
    </w:p>
    <w:p w:rsidR="00F95875" w:rsidRPr="00273D4B" w:rsidRDefault="00996F5A" w:rsidP="00986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258E1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Продолжительность номера </w:t>
      </w:r>
      <w:r w:rsidR="00986D19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875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 минут</w:t>
      </w: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AAB" w:rsidRPr="00273D4B" w:rsidRDefault="00D03AAB" w:rsidP="00743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258E1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68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Просмотр осуществляется на единой площадке.</w:t>
      </w:r>
    </w:p>
    <w:p w:rsidR="00EA3A16" w:rsidRPr="00273D4B" w:rsidRDefault="00EA3A16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258E1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95875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слово</w:t>
      </w:r>
      <w:r w:rsidR="00AE35A5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(авторское слово, художественное сло</w:t>
      </w:r>
      <w:r w:rsidR="008D0395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E35A5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о, эстрадный монолог, стенд</w:t>
      </w:r>
      <w:r w:rsidR="00CB6F99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ап)</w:t>
      </w:r>
      <w:r w:rsidR="00986D19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5875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5875" w:rsidRPr="00273D4B" w:rsidRDefault="00EA3A16" w:rsidP="00986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258E1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Продолжительность номера </w:t>
      </w:r>
      <w:r w:rsidR="00986D19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875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4 минут</w:t>
      </w: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875" w:rsidRPr="00273D4B" w:rsidRDefault="00EA3A16" w:rsidP="00EA3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258E1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F95875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 использование музыкального сопровождения и режиссуры номера.</w:t>
      </w:r>
    </w:p>
    <w:p w:rsidR="00F95875" w:rsidRPr="00273D4B" w:rsidRDefault="005302AE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258E1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 Номинация проводится </w:t>
      </w:r>
      <w:r w:rsidR="00F95875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категориям (количество участников):</w:t>
      </w:r>
    </w:p>
    <w:p w:rsidR="00F95875" w:rsidRPr="00273D4B" w:rsidRDefault="005302AE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- с</w:t>
      </w:r>
      <w:r w:rsidR="00F95875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ольное выступление;</w:t>
      </w:r>
    </w:p>
    <w:p w:rsidR="00F95875" w:rsidRPr="00273D4B" w:rsidRDefault="005302AE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- к</w:t>
      </w:r>
      <w:r w:rsidR="00F95875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оллективное выступление.</w:t>
      </w:r>
    </w:p>
    <w:p w:rsidR="00D03AAB" w:rsidRPr="00273D4B" w:rsidRDefault="00D03AAB" w:rsidP="00530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258E1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7FAC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3640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осуществляется на единой площадке.</w:t>
      </w:r>
    </w:p>
    <w:p w:rsidR="00CB6F99" w:rsidRPr="00273D4B" w:rsidRDefault="00C97FAC" w:rsidP="00CB6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3.3.5</w:t>
      </w:r>
      <w:r w:rsidR="00CB6F99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номинациях </w:t>
      </w:r>
      <w:r w:rsidR="001D2236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B6F99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Авторское слово</w:t>
      </w:r>
      <w:r w:rsidR="001D2236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B6F99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D2236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B6F99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Стендап</w:t>
      </w:r>
      <w:r w:rsidR="001D2236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B6F99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авторство в сольном выступлении самого исполнителя, а коллективном выступлении – одного или нескольких участников творческого коллектива.</w:t>
      </w:r>
    </w:p>
    <w:p w:rsidR="00656756" w:rsidRPr="00273D4B" w:rsidRDefault="00656756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258E1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95875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Оригинальный жанр </w:t>
      </w:r>
    </w:p>
    <w:p w:rsidR="00F95875" w:rsidRPr="00273D4B" w:rsidRDefault="00E0386B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258E1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F95875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номинации могут быть пре</w:t>
      </w:r>
      <w:r w:rsidR="00C44487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дставлены пародии, клоунада, фо</w:t>
      </w:r>
      <w:r w:rsidR="00F95875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кусники, иллюзионисты, световое шоу, гимнасты, акробаты</w:t>
      </w:r>
      <w:r w:rsidR="00103640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театр моды и пр.</w:t>
      </w:r>
    </w:p>
    <w:p w:rsidR="00F95875" w:rsidRPr="00273D4B" w:rsidRDefault="00F95875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использование музыкального сопровождения, режис</w:t>
      </w: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суры номера и декораций.</w:t>
      </w:r>
    </w:p>
    <w:p w:rsidR="00F95875" w:rsidRPr="00273D4B" w:rsidRDefault="00E0386B" w:rsidP="00986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258E1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Продолжительность номера </w:t>
      </w:r>
      <w:r w:rsidR="00986D19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F95875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минут</w:t>
      </w: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9DE" w:rsidRPr="00273D4B" w:rsidRDefault="003919DE" w:rsidP="00803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258E1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7FAC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3640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осуществляется на единой площадке</w:t>
      </w: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875" w:rsidRPr="00273D4B" w:rsidRDefault="00F06471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258E1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95875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</w:t>
      </w:r>
      <w:r w:rsidR="002D3F87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для</w:t>
      </w:r>
      <w:r w:rsidR="00F95875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номера пред</w:t>
      </w:r>
      <w:r w:rsidR="002D3F87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95875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</w:t>
      </w:r>
      <w:r w:rsidR="002D3F87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95875" w:rsidRPr="0027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отдельном носителе с указанием названия номера и исполнителя. </w:t>
      </w:r>
    </w:p>
    <w:p w:rsidR="0073413C" w:rsidRPr="00273D4B" w:rsidRDefault="0073413C" w:rsidP="00F95875">
      <w:pPr>
        <w:tabs>
          <w:tab w:val="left" w:pos="180"/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C63" w:rsidRPr="00273D4B" w:rsidRDefault="002D37B6" w:rsidP="00652C63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273D4B">
        <w:rPr>
          <w:rFonts w:ascii="Times New Roman" w:hAnsi="Times New Roman" w:cs="Times New Roman"/>
          <w:b/>
          <w:sz w:val="28"/>
          <w:szCs w:val="28"/>
        </w:rPr>
        <w:t>4. Журналистика</w:t>
      </w:r>
    </w:p>
    <w:p w:rsidR="00652C63" w:rsidRPr="00273D4B" w:rsidRDefault="00652C63" w:rsidP="00652C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D4B">
        <w:rPr>
          <w:rFonts w:ascii="Times New Roman" w:hAnsi="Times New Roman" w:cs="Times New Roman"/>
          <w:sz w:val="28"/>
          <w:szCs w:val="28"/>
        </w:rPr>
        <w:t>Участие в направлении разделено на три этапа:</w:t>
      </w:r>
    </w:p>
    <w:p w:rsidR="00652C63" w:rsidRDefault="00652C63" w:rsidP="00652C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D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73D4B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r w:rsidR="002D37B6" w:rsidRPr="00273D4B">
        <w:rPr>
          <w:rFonts w:ascii="Times New Roman" w:hAnsi="Times New Roman" w:cs="Times New Roman"/>
          <w:sz w:val="28"/>
          <w:szCs w:val="28"/>
        </w:rPr>
        <w:t xml:space="preserve"> При</w:t>
      </w:r>
      <w:r w:rsidR="007B065E" w:rsidRPr="00273D4B">
        <w:rPr>
          <w:rFonts w:ascii="Times New Roman" w:hAnsi="Times New Roman" w:cs="Times New Roman"/>
          <w:sz w:val="28"/>
          <w:szCs w:val="28"/>
        </w:rPr>
        <w:t>е</w:t>
      </w:r>
      <w:r w:rsidR="002D37B6" w:rsidRPr="00273D4B">
        <w:rPr>
          <w:rFonts w:ascii="Times New Roman" w:hAnsi="Times New Roman" w:cs="Times New Roman"/>
          <w:sz w:val="28"/>
          <w:szCs w:val="28"/>
        </w:rPr>
        <w:t xml:space="preserve">м заявок и материалов </w:t>
      </w:r>
      <w:r w:rsidRPr="00273D4B">
        <w:rPr>
          <w:rFonts w:ascii="Times New Roman" w:hAnsi="Times New Roman" w:cs="Times New Roman"/>
          <w:sz w:val="28"/>
          <w:szCs w:val="28"/>
        </w:rPr>
        <w:t xml:space="preserve">осуществляется до </w:t>
      </w:r>
      <w:r w:rsidR="002D37B6" w:rsidRPr="00273D4B">
        <w:rPr>
          <w:rFonts w:ascii="Times New Roman" w:hAnsi="Times New Roman" w:cs="Times New Roman"/>
          <w:sz w:val="28"/>
          <w:szCs w:val="28"/>
        </w:rPr>
        <w:t>2</w:t>
      </w:r>
      <w:r w:rsidR="00766863">
        <w:rPr>
          <w:rFonts w:ascii="Times New Roman" w:hAnsi="Times New Roman" w:cs="Times New Roman"/>
          <w:sz w:val="28"/>
          <w:szCs w:val="28"/>
        </w:rPr>
        <w:t>2</w:t>
      </w:r>
      <w:r w:rsidRPr="00273D4B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7B065E" w:rsidRPr="00273D4B">
        <w:rPr>
          <w:rFonts w:ascii="Times New Roman" w:hAnsi="Times New Roman" w:cs="Times New Roman"/>
          <w:sz w:val="28"/>
          <w:szCs w:val="28"/>
        </w:rPr>
        <w:br/>
        <w:t>2019 г.</w:t>
      </w:r>
      <w:r w:rsidR="004819B1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hyperlink r:id="rId8" w:history="1">
        <w:r w:rsidR="004819B1" w:rsidRPr="007F0AA6">
          <w:rPr>
            <w:rStyle w:val="af"/>
            <w:rFonts w:ascii="Times New Roman" w:hAnsi="Times New Roman"/>
            <w:sz w:val="28"/>
            <w:szCs w:val="28"/>
            <w:lang w:val="en-US"/>
          </w:rPr>
          <w:t>r</w:t>
        </w:r>
        <w:r w:rsidR="004819B1" w:rsidRPr="007F0AA6">
          <w:rPr>
            <w:rStyle w:val="af"/>
            <w:rFonts w:ascii="Times New Roman" w:hAnsi="Times New Roman"/>
            <w:sz w:val="28"/>
            <w:szCs w:val="28"/>
          </w:rPr>
          <w:t>uy_khv@mail.ru</w:t>
        </w:r>
      </w:hyperlink>
      <w:r w:rsidR="004819B1">
        <w:rPr>
          <w:rFonts w:ascii="Times New Roman" w:hAnsi="Times New Roman"/>
          <w:sz w:val="28"/>
          <w:szCs w:val="28"/>
        </w:rPr>
        <w:t xml:space="preserve">. </w:t>
      </w:r>
    </w:p>
    <w:p w:rsidR="00766863" w:rsidRPr="005E53F0" w:rsidRDefault="00766863" w:rsidP="00652C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Общая тематика направления – "Новые имена".</w:t>
      </w:r>
    </w:p>
    <w:p w:rsidR="00652C63" w:rsidRPr="005E53F0" w:rsidRDefault="00652C63" w:rsidP="00652C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3F0">
        <w:rPr>
          <w:rFonts w:ascii="Times New Roman" w:hAnsi="Times New Roman" w:cs="Times New Roman"/>
          <w:sz w:val="28"/>
          <w:szCs w:val="28"/>
        </w:rPr>
        <w:t>Отбор заявок на конкурс для студентов проводится про следующим номинациям:</w:t>
      </w:r>
    </w:p>
    <w:p w:rsidR="00652C63" w:rsidRPr="005E53F0" w:rsidRDefault="00F006B7" w:rsidP="00652C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3F0">
        <w:rPr>
          <w:rFonts w:ascii="Times New Roman" w:hAnsi="Times New Roman" w:cs="Times New Roman"/>
          <w:sz w:val="28"/>
          <w:szCs w:val="28"/>
        </w:rPr>
        <w:t>- публикация</w:t>
      </w:r>
      <w:r w:rsidR="00652C63" w:rsidRPr="005E53F0">
        <w:rPr>
          <w:rFonts w:ascii="Times New Roman" w:hAnsi="Times New Roman" w:cs="Times New Roman"/>
          <w:sz w:val="28"/>
          <w:szCs w:val="28"/>
        </w:rPr>
        <w:t>;</w:t>
      </w:r>
    </w:p>
    <w:p w:rsidR="00652C63" w:rsidRPr="005E53F0" w:rsidRDefault="00652C63" w:rsidP="00652C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3F0">
        <w:rPr>
          <w:rFonts w:ascii="Times New Roman" w:hAnsi="Times New Roman" w:cs="Times New Roman"/>
          <w:sz w:val="28"/>
          <w:szCs w:val="28"/>
        </w:rPr>
        <w:t>- фото</w:t>
      </w:r>
      <w:r w:rsidR="00766863">
        <w:rPr>
          <w:rFonts w:ascii="Times New Roman" w:hAnsi="Times New Roman" w:cs="Times New Roman"/>
          <w:sz w:val="28"/>
          <w:szCs w:val="28"/>
        </w:rPr>
        <w:t>проект</w:t>
      </w:r>
      <w:r w:rsidRPr="005E53F0">
        <w:rPr>
          <w:rFonts w:ascii="Times New Roman" w:hAnsi="Times New Roman" w:cs="Times New Roman"/>
          <w:sz w:val="28"/>
          <w:szCs w:val="28"/>
        </w:rPr>
        <w:t>;</w:t>
      </w:r>
    </w:p>
    <w:p w:rsidR="00652C63" w:rsidRPr="005E53F0" w:rsidRDefault="00652C63" w:rsidP="00652C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3F0">
        <w:rPr>
          <w:rFonts w:ascii="Times New Roman" w:hAnsi="Times New Roman" w:cs="Times New Roman"/>
          <w:sz w:val="28"/>
          <w:szCs w:val="28"/>
        </w:rPr>
        <w:t>- видео</w:t>
      </w:r>
      <w:r w:rsidR="00AA48A1">
        <w:rPr>
          <w:rFonts w:ascii="Times New Roman" w:hAnsi="Times New Roman" w:cs="Times New Roman"/>
          <w:sz w:val="28"/>
          <w:szCs w:val="28"/>
        </w:rPr>
        <w:t>проект</w:t>
      </w:r>
      <w:r w:rsidRPr="005E53F0">
        <w:rPr>
          <w:rFonts w:ascii="Times New Roman" w:hAnsi="Times New Roman" w:cs="Times New Roman"/>
          <w:sz w:val="28"/>
          <w:szCs w:val="28"/>
        </w:rPr>
        <w:t>;</w:t>
      </w:r>
    </w:p>
    <w:p w:rsidR="00652C63" w:rsidRPr="005E53F0" w:rsidRDefault="00652C63" w:rsidP="00652C63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3F0">
        <w:rPr>
          <w:rFonts w:ascii="Times New Roman" w:hAnsi="Times New Roman" w:cs="Times New Roman"/>
          <w:sz w:val="28"/>
          <w:szCs w:val="28"/>
        </w:rPr>
        <w:t>4.1 Требования к работам</w:t>
      </w:r>
    </w:p>
    <w:p w:rsidR="00652C63" w:rsidRPr="005E53F0" w:rsidRDefault="00652C63" w:rsidP="00652C63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3F0">
        <w:rPr>
          <w:rFonts w:ascii="Times New Roman" w:hAnsi="Times New Roman" w:cs="Times New Roman"/>
          <w:sz w:val="28"/>
          <w:szCs w:val="28"/>
        </w:rPr>
        <w:t>4.1.1 Публикация.</w:t>
      </w:r>
    </w:p>
    <w:p w:rsidR="00FD6873" w:rsidRDefault="00652C63" w:rsidP="00652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7F3">
        <w:rPr>
          <w:rFonts w:ascii="Times New Roman" w:hAnsi="Times New Roman" w:cs="Times New Roman"/>
          <w:sz w:val="28"/>
          <w:szCs w:val="28"/>
        </w:rPr>
        <w:t xml:space="preserve">Участник готовит и представляет </w:t>
      </w:r>
      <w:r w:rsidR="008A1960" w:rsidRPr="005977F3">
        <w:rPr>
          <w:rFonts w:ascii="Times New Roman" w:hAnsi="Times New Roman" w:cs="Times New Roman"/>
          <w:sz w:val="28"/>
          <w:szCs w:val="28"/>
        </w:rPr>
        <w:t xml:space="preserve">в адрес </w:t>
      </w:r>
      <w:r w:rsidRPr="005977F3">
        <w:rPr>
          <w:rFonts w:ascii="Times New Roman" w:hAnsi="Times New Roman" w:cs="Times New Roman"/>
          <w:sz w:val="28"/>
          <w:szCs w:val="28"/>
        </w:rPr>
        <w:t xml:space="preserve">жюри </w:t>
      </w:r>
      <w:r w:rsidR="005977F3" w:rsidRPr="005977F3">
        <w:rPr>
          <w:rFonts w:ascii="Times New Roman" w:hAnsi="Times New Roman" w:cs="Times New Roman"/>
          <w:sz w:val="28"/>
          <w:szCs w:val="28"/>
        </w:rPr>
        <w:t xml:space="preserve">опубликованный ранее </w:t>
      </w:r>
      <w:r w:rsidRPr="005977F3">
        <w:rPr>
          <w:rFonts w:ascii="Times New Roman" w:hAnsi="Times New Roman" w:cs="Times New Roman"/>
          <w:sz w:val="28"/>
          <w:szCs w:val="28"/>
        </w:rPr>
        <w:t xml:space="preserve">материал на одну из </w:t>
      </w:r>
      <w:r w:rsidR="00FD6873">
        <w:rPr>
          <w:rFonts w:ascii="Times New Roman" w:hAnsi="Times New Roman" w:cs="Times New Roman"/>
          <w:sz w:val="28"/>
          <w:szCs w:val="28"/>
        </w:rPr>
        <w:t>следующих тем</w:t>
      </w:r>
      <w:r w:rsidR="00FD6873" w:rsidRPr="00FD6873">
        <w:rPr>
          <w:rFonts w:ascii="Times New Roman" w:hAnsi="Times New Roman" w:cs="Times New Roman"/>
          <w:sz w:val="28"/>
          <w:szCs w:val="28"/>
        </w:rPr>
        <w:t xml:space="preserve"> </w:t>
      </w:r>
      <w:r w:rsidR="00FD6873" w:rsidRPr="005977F3">
        <w:rPr>
          <w:rFonts w:ascii="Times New Roman" w:hAnsi="Times New Roman" w:cs="Times New Roman"/>
          <w:sz w:val="28"/>
          <w:szCs w:val="28"/>
        </w:rPr>
        <w:t>направления в любом жанре</w:t>
      </w:r>
      <w:r w:rsidR="00FD6873">
        <w:rPr>
          <w:rFonts w:ascii="Times New Roman" w:hAnsi="Times New Roman" w:cs="Times New Roman"/>
          <w:sz w:val="28"/>
          <w:szCs w:val="28"/>
        </w:rPr>
        <w:t>:</w:t>
      </w:r>
    </w:p>
    <w:p w:rsidR="00766863" w:rsidRDefault="00766863" w:rsidP="007668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</w:t>
      </w:r>
      <w:r w:rsidRPr="00766863">
        <w:rPr>
          <w:rFonts w:ascii="Times New Roman" w:hAnsi="Times New Roman" w:cs="Times New Roman"/>
          <w:sz w:val="28"/>
          <w:szCs w:val="28"/>
        </w:rPr>
        <w:t>Творческая личность года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668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6863" w:rsidRDefault="00766863" w:rsidP="007668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</w:t>
      </w:r>
      <w:r w:rsidRPr="00766863">
        <w:rPr>
          <w:rFonts w:ascii="Times New Roman" w:hAnsi="Times New Roman" w:cs="Times New Roman"/>
          <w:sz w:val="28"/>
          <w:szCs w:val="28"/>
        </w:rPr>
        <w:t>Как молодёжь меняет мир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668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6863" w:rsidRDefault="00766863" w:rsidP="007668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</w:t>
      </w:r>
      <w:r w:rsidRPr="00766863">
        <w:rPr>
          <w:rFonts w:ascii="Times New Roman" w:hAnsi="Times New Roman" w:cs="Times New Roman"/>
          <w:sz w:val="28"/>
          <w:szCs w:val="28"/>
        </w:rPr>
        <w:t>Их путь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863">
        <w:rPr>
          <w:rFonts w:ascii="Times New Roman" w:hAnsi="Times New Roman" w:cs="Times New Roman"/>
          <w:sz w:val="28"/>
          <w:szCs w:val="28"/>
        </w:rPr>
        <w:t>успеху начинался со Студенческой весны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668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4867" w:rsidRDefault="00652C63" w:rsidP="007668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7F3">
        <w:rPr>
          <w:rFonts w:ascii="Times New Roman" w:hAnsi="Times New Roman" w:cs="Times New Roman"/>
          <w:sz w:val="28"/>
          <w:szCs w:val="28"/>
        </w:rPr>
        <w:t>Допускается материал как в печатных</w:t>
      </w:r>
      <w:r w:rsidR="00A34867" w:rsidRPr="005977F3">
        <w:rPr>
          <w:rFonts w:ascii="Times New Roman" w:hAnsi="Times New Roman" w:cs="Times New Roman"/>
          <w:sz w:val="28"/>
          <w:szCs w:val="28"/>
        </w:rPr>
        <w:t>, так и в электронных изданиях.</w:t>
      </w:r>
    </w:p>
    <w:p w:rsidR="00A34867" w:rsidRDefault="00A34867" w:rsidP="00652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представляемому материалу: о</w:t>
      </w:r>
      <w:r w:rsidR="00652C63" w:rsidRPr="005E53F0">
        <w:rPr>
          <w:rFonts w:ascii="Times New Roman" w:hAnsi="Times New Roman" w:cs="Times New Roman"/>
          <w:sz w:val="28"/>
          <w:szCs w:val="28"/>
        </w:rPr>
        <w:t>бъ</w:t>
      </w:r>
      <w:r w:rsidR="007B065E" w:rsidRPr="005E53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– не менее</w:t>
      </w:r>
      <w:r>
        <w:rPr>
          <w:rFonts w:ascii="Times New Roman" w:hAnsi="Times New Roman" w:cs="Times New Roman"/>
          <w:sz w:val="28"/>
          <w:szCs w:val="28"/>
        </w:rPr>
        <w:br/>
        <w:t xml:space="preserve">1 страницы формата А4,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A34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A34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, размер – </w:t>
      </w:r>
      <w:r w:rsidR="00652C63" w:rsidRPr="005E53F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пт, межстрочный интервал – 1, поля – 2,5 см, отступ первой строки абзаца – 1,0 см.</w:t>
      </w:r>
    </w:p>
    <w:p w:rsidR="00652C63" w:rsidRPr="005E53F0" w:rsidRDefault="00652C63" w:rsidP="00652C6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3F0">
        <w:rPr>
          <w:rFonts w:ascii="Times New Roman" w:eastAsia="Calibri" w:hAnsi="Times New Roman" w:cs="Times New Roman"/>
          <w:sz w:val="28"/>
          <w:szCs w:val="28"/>
        </w:rPr>
        <w:t xml:space="preserve">В случае, если представленный материал проходил редакцию перед публикацией, необходимо представлять два варианта </w:t>
      </w:r>
      <w:r w:rsidR="00997D16" w:rsidRPr="005E53F0">
        <w:rPr>
          <w:rFonts w:ascii="Times New Roman" w:eastAsia="Calibri" w:hAnsi="Times New Roman" w:cs="Times New Roman"/>
          <w:sz w:val="28"/>
          <w:szCs w:val="28"/>
        </w:rPr>
        <w:t>–</w:t>
      </w:r>
      <w:r w:rsidRPr="005E53F0">
        <w:rPr>
          <w:rFonts w:ascii="Times New Roman" w:eastAsia="Calibri" w:hAnsi="Times New Roman" w:cs="Times New Roman"/>
          <w:sz w:val="28"/>
          <w:szCs w:val="28"/>
        </w:rPr>
        <w:t xml:space="preserve"> первоначальный и итоговый, с указанием контактных данных редактора. Участник, не выполнивший данные требования, не будет допущен к участию во </w:t>
      </w:r>
      <w:r w:rsidRPr="005E53F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E53F0">
        <w:rPr>
          <w:rFonts w:ascii="Times New Roman" w:eastAsia="Calibri" w:hAnsi="Times New Roman" w:cs="Times New Roman"/>
          <w:sz w:val="28"/>
          <w:szCs w:val="28"/>
        </w:rPr>
        <w:t xml:space="preserve"> этапе конкурса.</w:t>
      </w:r>
    </w:p>
    <w:p w:rsidR="00652C63" w:rsidRPr="005E53F0" w:rsidRDefault="00652C63" w:rsidP="00652C6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3F0">
        <w:rPr>
          <w:rFonts w:ascii="Times New Roman" w:eastAsia="Calibri" w:hAnsi="Times New Roman" w:cs="Times New Roman"/>
          <w:sz w:val="28"/>
          <w:szCs w:val="28"/>
        </w:rPr>
        <w:t xml:space="preserve">В рамках номинации будет проведено три </w:t>
      </w:r>
      <w:r w:rsidR="001D2236" w:rsidRPr="005E53F0">
        <w:rPr>
          <w:rFonts w:ascii="Times New Roman" w:eastAsia="Calibri" w:hAnsi="Times New Roman" w:cs="Times New Roman"/>
          <w:sz w:val="28"/>
          <w:szCs w:val="28"/>
        </w:rPr>
        <w:t>"</w:t>
      </w:r>
      <w:r w:rsidRPr="005E53F0">
        <w:rPr>
          <w:rFonts w:ascii="Times New Roman" w:eastAsia="Calibri" w:hAnsi="Times New Roman" w:cs="Times New Roman"/>
          <w:sz w:val="28"/>
          <w:szCs w:val="28"/>
        </w:rPr>
        <w:t>Спецноминации</w:t>
      </w:r>
      <w:r w:rsidR="001D2236" w:rsidRPr="005E53F0">
        <w:rPr>
          <w:rFonts w:ascii="Times New Roman" w:eastAsia="Calibri" w:hAnsi="Times New Roman" w:cs="Times New Roman"/>
          <w:sz w:val="28"/>
          <w:szCs w:val="28"/>
        </w:rPr>
        <w:t>"</w:t>
      </w:r>
      <w:r w:rsidRPr="005E53F0">
        <w:rPr>
          <w:rFonts w:ascii="Times New Roman" w:eastAsia="Calibri" w:hAnsi="Times New Roman" w:cs="Times New Roman"/>
          <w:sz w:val="28"/>
          <w:szCs w:val="28"/>
        </w:rPr>
        <w:t xml:space="preserve">, которые будут представлены участникам, прошедшим </w:t>
      </w:r>
      <w:r w:rsidRPr="005E53F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E53F0">
        <w:rPr>
          <w:rFonts w:ascii="Times New Roman" w:eastAsia="Calibri" w:hAnsi="Times New Roman" w:cs="Times New Roman"/>
          <w:sz w:val="28"/>
          <w:szCs w:val="28"/>
        </w:rPr>
        <w:t xml:space="preserve"> этап.</w:t>
      </w:r>
    </w:p>
    <w:p w:rsidR="00652C63" w:rsidRPr="00AA48A1" w:rsidRDefault="00652C63" w:rsidP="00652C63">
      <w:pPr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8A1">
        <w:rPr>
          <w:rFonts w:ascii="Times New Roman" w:eastAsia="Calibri" w:hAnsi="Times New Roman" w:cs="Times New Roman"/>
          <w:sz w:val="28"/>
          <w:szCs w:val="28"/>
        </w:rPr>
        <w:t>4.1.2. Фото</w:t>
      </w:r>
      <w:r w:rsidR="00766863" w:rsidRPr="00AA48A1">
        <w:rPr>
          <w:rFonts w:ascii="Times New Roman" w:eastAsia="Calibri" w:hAnsi="Times New Roman" w:cs="Times New Roman"/>
          <w:sz w:val="28"/>
          <w:szCs w:val="28"/>
        </w:rPr>
        <w:t>проект</w:t>
      </w:r>
      <w:r w:rsidRPr="00AA48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6863" w:rsidRDefault="00652C63" w:rsidP="00A348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3F0">
        <w:rPr>
          <w:rFonts w:ascii="Times New Roman" w:eastAsia="Calibri" w:hAnsi="Times New Roman" w:cs="Times New Roman"/>
          <w:sz w:val="28"/>
          <w:szCs w:val="28"/>
        </w:rPr>
        <w:t xml:space="preserve">Участник готовит и представляет жюри фоторепортаж на одну из </w:t>
      </w:r>
      <w:r w:rsidR="00726847">
        <w:rPr>
          <w:rFonts w:ascii="Times New Roman" w:eastAsia="Calibri" w:hAnsi="Times New Roman" w:cs="Times New Roman"/>
          <w:sz w:val="28"/>
          <w:szCs w:val="28"/>
        </w:rPr>
        <w:t xml:space="preserve">предложенных жюри </w:t>
      </w:r>
      <w:r w:rsidR="00766863">
        <w:rPr>
          <w:rFonts w:ascii="Times New Roman" w:eastAsia="Calibri" w:hAnsi="Times New Roman" w:cs="Times New Roman"/>
          <w:sz w:val="28"/>
          <w:szCs w:val="28"/>
        </w:rPr>
        <w:t>тем (5–10 фотографий):</w:t>
      </w:r>
    </w:p>
    <w:p w:rsidR="00766863" w:rsidRDefault="00766863" w:rsidP="00A348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"Люди и события";</w:t>
      </w:r>
    </w:p>
    <w:p w:rsidR="00766863" w:rsidRDefault="00766863" w:rsidP="00A348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"Мой студенческий совет"</w:t>
      </w:r>
    </w:p>
    <w:p w:rsidR="00766863" w:rsidRDefault="00766863" w:rsidP="00A348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"НестандАРТ".</w:t>
      </w:r>
      <w:r w:rsidR="00652C63" w:rsidRPr="005E53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2C63" w:rsidRPr="005E53F0" w:rsidRDefault="00652C63" w:rsidP="00A348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3F0">
        <w:rPr>
          <w:rFonts w:ascii="Times New Roman" w:eastAsia="Calibri" w:hAnsi="Times New Roman" w:cs="Times New Roman"/>
          <w:sz w:val="28"/>
          <w:szCs w:val="28"/>
        </w:rPr>
        <w:t>Фотографии должны быть представлены в электронном варианте</w:t>
      </w:r>
      <w:r w:rsidR="00A3486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5E53F0">
        <w:rPr>
          <w:rFonts w:ascii="Times New Roman" w:eastAsia="Calibri" w:hAnsi="Times New Roman" w:cs="Times New Roman"/>
          <w:sz w:val="28"/>
          <w:szCs w:val="28"/>
        </w:rPr>
        <w:t>формат</w:t>
      </w:r>
      <w:r w:rsidR="00A34867">
        <w:rPr>
          <w:rFonts w:ascii="Times New Roman" w:eastAsia="Calibri" w:hAnsi="Times New Roman" w:cs="Times New Roman"/>
          <w:sz w:val="28"/>
          <w:szCs w:val="28"/>
        </w:rPr>
        <w:t>е</w:t>
      </w:r>
      <w:r w:rsidRPr="005E53F0">
        <w:rPr>
          <w:rFonts w:ascii="Times New Roman" w:eastAsia="Calibri" w:hAnsi="Times New Roman" w:cs="Times New Roman"/>
          <w:sz w:val="28"/>
          <w:szCs w:val="28"/>
        </w:rPr>
        <w:t xml:space="preserve"> JPEG, размер</w:t>
      </w:r>
      <w:r w:rsidR="00A34867">
        <w:rPr>
          <w:rFonts w:ascii="Times New Roman" w:eastAsia="Calibri" w:hAnsi="Times New Roman" w:cs="Times New Roman"/>
          <w:sz w:val="28"/>
          <w:szCs w:val="28"/>
        </w:rPr>
        <w:t xml:space="preserve"> – н</w:t>
      </w:r>
      <w:r w:rsidRPr="005E53F0">
        <w:rPr>
          <w:rFonts w:ascii="Times New Roman" w:eastAsia="Calibri" w:hAnsi="Times New Roman" w:cs="Times New Roman"/>
          <w:sz w:val="28"/>
          <w:szCs w:val="28"/>
        </w:rPr>
        <w:t>е менее 1024*768 пикселей или А4 с разрешением 300 пикселей/дюйм</w:t>
      </w:r>
      <w:r w:rsidR="00A348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2C63" w:rsidRPr="005E53F0" w:rsidRDefault="00652C63" w:rsidP="00652C63">
      <w:pPr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3F0">
        <w:rPr>
          <w:rFonts w:ascii="Times New Roman" w:eastAsia="Calibri" w:hAnsi="Times New Roman" w:cs="Times New Roman"/>
          <w:sz w:val="28"/>
          <w:szCs w:val="28"/>
        </w:rPr>
        <w:t xml:space="preserve">Требования к </w:t>
      </w:r>
      <w:r w:rsidR="00A34867">
        <w:rPr>
          <w:rFonts w:ascii="Times New Roman" w:eastAsia="Calibri" w:hAnsi="Times New Roman" w:cs="Times New Roman"/>
          <w:sz w:val="28"/>
          <w:szCs w:val="28"/>
        </w:rPr>
        <w:t>фотографиям</w:t>
      </w:r>
      <w:r w:rsidRPr="005E53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52C63" w:rsidRPr="005E53F0" w:rsidRDefault="00652C63" w:rsidP="00652C63">
      <w:pPr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3F0">
        <w:rPr>
          <w:rFonts w:ascii="Times New Roman" w:eastAsia="Calibri" w:hAnsi="Times New Roman" w:cs="Times New Roman"/>
          <w:sz w:val="28"/>
          <w:szCs w:val="28"/>
        </w:rPr>
        <w:t xml:space="preserve">- фотографии могут быть как цветные, так и черно-белые; </w:t>
      </w:r>
    </w:p>
    <w:p w:rsidR="00652C63" w:rsidRPr="005E53F0" w:rsidRDefault="00652C63" w:rsidP="00652C63">
      <w:pPr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3F0">
        <w:rPr>
          <w:rFonts w:ascii="Times New Roman" w:eastAsia="Calibri" w:hAnsi="Times New Roman" w:cs="Times New Roman"/>
          <w:sz w:val="28"/>
          <w:szCs w:val="28"/>
        </w:rPr>
        <w:t>- наличие авторских названий фото</w:t>
      </w:r>
      <w:r w:rsidR="00AA48A1">
        <w:rPr>
          <w:rFonts w:ascii="Times New Roman" w:eastAsia="Calibri" w:hAnsi="Times New Roman" w:cs="Times New Roman"/>
          <w:sz w:val="28"/>
          <w:szCs w:val="28"/>
        </w:rPr>
        <w:t>проектов</w:t>
      </w:r>
      <w:r w:rsidRPr="005E53F0">
        <w:rPr>
          <w:rFonts w:ascii="Times New Roman" w:eastAsia="Calibri" w:hAnsi="Times New Roman" w:cs="Times New Roman"/>
          <w:sz w:val="28"/>
          <w:szCs w:val="28"/>
        </w:rPr>
        <w:t xml:space="preserve"> обязательно; </w:t>
      </w:r>
    </w:p>
    <w:p w:rsidR="00652C63" w:rsidRPr="005E53F0" w:rsidRDefault="00652C63" w:rsidP="00652C63">
      <w:pPr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3F0">
        <w:rPr>
          <w:rFonts w:ascii="Times New Roman" w:eastAsia="Calibri" w:hAnsi="Times New Roman" w:cs="Times New Roman"/>
          <w:sz w:val="28"/>
          <w:szCs w:val="28"/>
        </w:rPr>
        <w:t xml:space="preserve">- обязательно указать </w:t>
      </w:r>
      <w:r w:rsidR="00AA48A1">
        <w:rPr>
          <w:rFonts w:ascii="Times New Roman" w:eastAsia="Calibri" w:hAnsi="Times New Roman" w:cs="Times New Roman"/>
          <w:sz w:val="28"/>
          <w:szCs w:val="28"/>
        </w:rPr>
        <w:t>фамилию, имя, отчество (при наличии)</w:t>
      </w:r>
      <w:r w:rsidRPr="005E53F0">
        <w:rPr>
          <w:rFonts w:ascii="Times New Roman" w:eastAsia="Calibri" w:hAnsi="Times New Roman" w:cs="Times New Roman"/>
          <w:sz w:val="28"/>
          <w:szCs w:val="28"/>
        </w:rPr>
        <w:t xml:space="preserve"> конкурсанта</w:t>
      </w:r>
      <w:r w:rsidR="00AA48A1">
        <w:rPr>
          <w:rFonts w:ascii="Times New Roman" w:eastAsia="Calibri" w:hAnsi="Times New Roman" w:cs="Times New Roman"/>
          <w:sz w:val="28"/>
          <w:szCs w:val="28"/>
        </w:rPr>
        <w:t>, наимено</w:t>
      </w:r>
      <w:r w:rsidRPr="005E53F0">
        <w:rPr>
          <w:rFonts w:ascii="Times New Roman" w:eastAsia="Calibri" w:hAnsi="Times New Roman" w:cs="Times New Roman"/>
          <w:sz w:val="28"/>
          <w:szCs w:val="28"/>
        </w:rPr>
        <w:t xml:space="preserve">вание учебного заведения (учебное заведение, факультет, курс, номер группы), контактный телефон и адрес электронной почты). </w:t>
      </w:r>
    </w:p>
    <w:p w:rsidR="00652C63" w:rsidRPr="005E53F0" w:rsidRDefault="00652C63" w:rsidP="00652C63">
      <w:pPr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3F0">
        <w:rPr>
          <w:rFonts w:ascii="Times New Roman" w:eastAsia="Calibri" w:hAnsi="Times New Roman" w:cs="Times New Roman"/>
          <w:sz w:val="28"/>
          <w:szCs w:val="28"/>
        </w:rPr>
        <w:t xml:space="preserve"> В рамках номинации будет проведена </w:t>
      </w:r>
      <w:r w:rsidR="001D2236" w:rsidRPr="005E53F0">
        <w:rPr>
          <w:rFonts w:ascii="Times New Roman" w:eastAsia="Calibri" w:hAnsi="Times New Roman" w:cs="Times New Roman"/>
          <w:sz w:val="28"/>
          <w:szCs w:val="28"/>
        </w:rPr>
        <w:t>"</w:t>
      </w:r>
      <w:r w:rsidRPr="005E53F0">
        <w:rPr>
          <w:rFonts w:ascii="Times New Roman" w:eastAsia="Calibri" w:hAnsi="Times New Roman" w:cs="Times New Roman"/>
          <w:sz w:val="28"/>
          <w:szCs w:val="28"/>
        </w:rPr>
        <w:t>Спецноминация</w:t>
      </w:r>
      <w:r w:rsidR="001D2236" w:rsidRPr="005E53F0">
        <w:rPr>
          <w:rFonts w:ascii="Times New Roman" w:eastAsia="Calibri" w:hAnsi="Times New Roman" w:cs="Times New Roman"/>
          <w:sz w:val="28"/>
          <w:szCs w:val="28"/>
        </w:rPr>
        <w:t>"</w:t>
      </w:r>
      <w:r w:rsidRPr="005E53F0">
        <w:rPr>
          <w:rFonts w:ascii="Times New Roman" w:eastAsia="Calibri" w:hAnsi="Times New Roman" w:cs="Times New Roman"/>
          <w:sz w:val="28"/>
          <w:szCs w:val="28"/>
        </w:rPr>
        <w:t xml:space="preserve">, которая будет представлена участникам, прошедшим </w:t>
      </w:r>
      <w:r w:rsidRPr="005E53F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E53F0">
        <w:rPr>
          <w:rFonts w:ascii="Times New Roman" w:eastAsia="Calibri" w:hAnsi="Times New Roman" w:cs="Times New Roman"/>
          <w:sz w:val="28"/>
          <w:szCs w:val="28"/>
        </w:rPr>
        <w:t xml:space="preserve"> этап.</w:t>
      </w:r>
    </w:p>
    <w:p w:rsidR="00652C63" w:rsidRDefault="00652C63" w:rsidP="00652C6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3F0">
        <w:rPr>
          <w:rFonts w:ascii="Times New Roman" w:eastAsia="Calibri" w:hAnsi="Times New Roman" w:cs="Times New Roman"/>
          <w:sz w:val="28"/>
          <w:szCs w:val="28"/>
        </w:rPr>
        <w:t>4.1.3</w:t>
      </w:r>
      <w:r w:rsidRPr="005E53F0">
        <w:rPr>
          <w:rFonts w:ascii="Script MT Bold" w:eastAsia="Calibri" w:hAnsi="Script MT Bold" w:cs="Times New Roman"/>
          <w:sz w:val="28"/>
          <w:szCs w:val="28"/>
        </w:rPr>
        <w:t xml:space="preserve"> </w:t>
      </w:r>
      <w:r w:rsidRPr="005E53F0">
        <w:rPr>
          <w:rFonts w:ascii="Times New Roman" w:eastAsia="Calibri" w:hAnsi="Times New Roman" w:cs="Times New Roman"/>
          <w:sz w:val="28"/>
          <w:szCs w:val="28"/>
        </w:rPr>
        <w:t>Видео</w:t>
      </w:r>
      <w:r w:rsidR="00AA48A1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AA48A1" w:rsidRDefault="00AA48A1" w:rsidP="00652C6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Темы номинации:</w:t>
      </w:r>
    </w:p>
    <w:p w:rsidR="00AA48A1" w:rsidRDefault="00AA48A1" w:rsidP="00652C6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"Послы Студенческой весны";</w:t>
      </w:r>
    </w:p>
    <w:p w:rsidR="00AA48A1" w:rsidRDefault="00AA48A1" w:rsidP="00AA48A1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"Проморолик к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XXV</w:t>
      </w:r>
      <w:r w:rsidRPr="00AA48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Юбилейному </w:t>
      </w:r>
      <w:r w:rsidRPr="00AA48A1">
        <w:rPr>
          <w:rFonts w:ascii="Times New Roman" w:eastAsia="Calibri" w:hAnsi="Times New Roman" w:cs="Times New Roman"/>
          <w:sz w:val="28"/>
          <w:szCs w:val="28"/>
        </w:rPr>
        <w:t>Хабаровско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AA48A1">
        <w:rPr>
          <w:rFonts w:ascii="Times New Roman" w:eastAsia="Calibri" w:hAnsi="Times New Roman" w:cs="Times New Roman"/>
          <w:sz w:val="28"/>
          <w:szCs w:val="28"/>
        </w:rPr>
        <w:t xml:space="preserve"> краево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AA48A1">
        <w:rPr>
          <w:rFonts w:ascii="Times New Roman" w:eastAsia="Calibri" w:hAnsi="Times New Roman" w:cs="Times New Roman"/>
          <w:sz w:val="28"/>
          <w:szCs w:val="28"/>
        </w:rPr>
        <w:t xml:space="preserve"> открыто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AA48A1">
        <w:rPr>
          <w:rFonts w:ascii="Times New Roman" w:eastAsia="Calibri" w:hAnsi="Times New Roman" w:cs="Times New Roman"/>
          <w:sz w:val="28"/>
          <w:szCs w:val="28"/>
        </w:rPr>
        <w:t xml:space="preserve"> фестивал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Pr="00AA48A1">
        <w:rPr>
          <w:rFonts w:ascii="Times New Roman" w:eastAsia="Calibri" w:hAnsi="Times New Roman" w:cs="Times New Roman"/>
          <w:sz w:val="28"/>
          <w:szCs w:val="28"/>
        </w:rPr>
        <w:t>"Студенческая весна – 2019"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A48A1" w:rsidRPr="005E53F0" w:rsidRDefault="00AA48A1" w:rsidP="00AA48A1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"Музыкальный/танцевальный видеоклип".</w:t>
      </w:r>
    </w:p>
    <w:p w:rsidR="00AA48A1" w:rsidRDefault="00AA48A1" w:rsidP="00AA48A1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8A1">
        <w:rPr>
          <w:rFonts w:ascii="Times New Roman" w:hAnsi="Times New Roman" w:cs="Times New Roman"/>
          <w:sz w:val="28"/>
          <w:szCs w:val="28"/>
          <w:lang w:eastAsia="ru-RU"/>
        </w:rPr>
        <w:t>Участники – режиссеры, видеоблогеры, видеооператоры,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48A1">
        <w:rPr>
          <w:rFonts w:ascii="Times New Roman" w:hAnsi="Times New Roman" w:cs="Times New Roman"/>
          <w:sz w:val="28"/>
          <w:szCs w:val="28"/>
          <w:lang w:eastAsia="ru-RU"/>
        </w:rPr>
        <w:t>видеомонтажеры, моушн-дизайнеры.</w:t>
      </w:r>
    </w:p>
    <w:p w:rsidR="00652C63" w:rsidRPr="005E53F0" w:rsidRDefault="00652C63" w:rsidP="00AA48A1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3F0">
        <w:rPr>
          <w:rFonts w:ascii="Times New Roman" w:eastAsia="Calibri" w:hAnsi="Times New Roman" w:cs="Times New Roman"/>
          <w:sz w:val="28"/>
          <w:szCs w:val="28"/>
        </w:rPr>
        <w:t xml:space="preserve">Участники работают на собственном оборудовании (видеокамера, выносной микрофон, штатив, и т.д.). Монтаж производится на собственном оборудовании и собственными силами. </w:t>
      </w:r>
      <w:r w:rsidR="00AA48A1" w:rsidRPr="00AA48A1">
        <w:rPr>
          <w:rFonts w:ascii="Times New Roman" w:eastAsia="Calibri" w:hAnsi="Times New Roman" w:cs="Times New Roman"/>
          <w:sz w:val="28"/>
          <w:szCs w:val="28"/>
        </w:rPr>
        <w:t>Подготовленный видеоконтент должен быть загружен на облачное</w:t>
      </w:r>
      <w:r w:rsidR="00AA48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48A1" w:rsidRPr="00AA48A1">
        <w:rPr>
          <w:rFonts w:ascii="Times New Roman" w:eastAsia="Calibri" w:hAnsi="Times New Roman" w:cs="Times New Roman"/>
          <w:sz w:val="28"/>
          <w:szCs w:val="28"/>
        </w:rPr>
        <w:t>хранилище. Хронометраж каждого видеопроекта – 30 сек. - 5 минут. На</w:t>
      </w:r>
      <w:r w:rsidR="00AA48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48A1" w:rsidRPr="00AA48A1">
        <w:rPr>
          <w:rFonts w:ascii="Times New Roman" w:eastAsia="Calibri" w:hAnsi="Times New Roman" w:cs="Times New Roman"/>
          <w:sz w:val="28"/>
          <w:szCs w:val="28"/>
        </w:rPr>
        <w:t>носителе должны быть указаны сведения о конкурсанте (учебное заведение,</w:t>
      </w:r>
      <w:r w:rsidR="00AA48A1">
        <w:rPr>
          <w:rFonts w:ascii="Times New Roman" w:eastAsia="Calibri" w:hAnsi="Times New Roman" w:cs="Times New Roman"/>
          <w:sz w:val="28"/>
          <w:szCs w:val="28"/>
        </w:rPr>
        <w:t xml:space="preserve"> фамилия, имя отчество (при наличии)</w:t>
      </w:r>
      <w:r w:rsidR="00AA48A1" w:rsidRPr="00AA48A1">
        <w:rPr>
          <w:rFonts w:ascii="Times New Roman" w:eastAsia="Calibri" w:hAnsi="Times New Roman" w:cs="Times New Roman"/>
          <w:sz w:val="28"/>
          <w:szCs w:val="28"/>
        </w:rPr>
        <w:t>. или название коллектива авторов, название программы, хронометраж)</w:t>
      </w:r>
      <w:r w:rsidR="00AA48A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E53F0">
        <w:rPr>
          <w:rFonts w:ascii="Times New Roman" w:eastAsia="Calibri" w:hAnsi="Times New Roman" w:cs="Times New Roman"/>
          <w:sz w:val="28"/>
          <w:szCs w:val="28"/>
        </w:rPr>
        <w:t xml:space="preserve">В рамках номинации будет проведена </w:t>
      </w:r>
      <w:r w:rsidR="001D2236" w:rsidRPr="005E53F0">
        <w:rPr>
          <w:rFonts w:ascii="Times New Roman" w:eastAsia="Calibri" w:hAnsi="Times New Roman" w:cs="Times New Roman"/>
          <w:sz w:val="28"/>
          <w:szCs w:val="28"/>
        </w:rPr>
        <w:t>"</w:t>
      </w:r>
      <w:r w:rsidRPr="005E53F0">
        <w:rPr>
          <w:rFonts w:ascii="Times New Roman" w:eastAsia="Calibri" w:hAnsi="Times New Roman" w:cs="Times New Roman"/>
          <w:sz w:val="28"/>
          <w:szCs w:val="28"/>
        </w:rPr>
        <w:t>Спецноминация</w:t>
      </w:r>
      <w:r w:rsidR="001D2236" w:rsidRPr="005E53F0">
        <w:rPr>
          <w:rFonts w:ascii="Times New Roman" w:eastAsia="Calibri" w:hAnsi="Times New Roman" w:cs="Times New Roman"/>
          <w:sz w:val="28"/>
          <w:szCs w:val="28"/>
        </w:rPr>
        <w:t>"</w:t>
      </w:r>
      <w:r w:rsidRPr="005E53F0">
        <w:rPr>
          <w:rFonts w:ascii="Times New Roman" w:eastAsia="Calibri" w:hAnsi="Times New Roman" w:cs="Times New Roman"/>
          <w:sz w:val="28"/>
          <w:szCs w:val="28"/>
        </w:rPr>
        <w:t>, которая будет представлена участникам,</w:t>
      </w:r>
      <w:r w:rsidR="00E929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53F0">
        <w:rPr>
          <w:rFonts w:ascii="Times New Roman" w:eastAsia="Calibri" w:hAnsi="Times New Roman" w:cs="Times New Roman"/>
          <w:sz w:val="28"/>
          <w:szCs w:val="28"/>
        </w:rPr>
        <w:t xml:space="preserve">прошедшим </w:t>
      </w:r>
      <w:r w:rsidRPr="005E53F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E53F0">
        <w:rPr>
          <w:rFonts w:ascii="Times New Roman" w:eastAsia="Calibri" w:hAnsi="Times New Roman" w:cs="Times New Roman"/>
          <w:sz w:val="28"/>
          <w:szCs w:val="28"/>
        </w:rPr>
        <w:t xml:space="preserve"> этап.</w:t>
      </w:r>
    </w:p>
    <w:p w:rsidR="00652C63" w:rsidRPr="005E53F0" w:rsidRDefault="00652C63" w:rsidP="00652C6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3F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5E53F0">
        <w:rPr>
          <w:rFonts w:ascii="Times New Roman" w:eastAsia="Calibri" w:hAnsi="Times New Roman" w:cs="Times New Roman"/>
          <w:b/>
          <w:sz w:val="28"/>
          <w:szCs w:val="28"/>
        </w:rPr>
        <w:t xml:space="preserve"> этап. </w:t>
      </w:r>
      <w:r w:rsidRPr="005E53F0">
        <w:rPr>
          <w:rFonts w:ascii="Times New Roman" w:eastAsia="Calibri" w:hAnsi="Times New Roman" w:cs="Times New Roman"/>
          <w:sz w:val="28"/>
          <w:szCs w:val="28"/>
        </w:rPr>
        <w:t>Образовательный (</w:t>
      </w:r>
      <w:r w:rsidR="00AA48A1">
        <w:rPr>
          <w:rFonts w:ascii="Times New Roman" w:eastAsia="Calibri" w:hAnsi="Times New Roman" w:cs="Times New Roman"/>
          <w:sz w:val="28"/>
          <w:szCs w:val="28"/>
        </w:rPr>
        <w:t>01</w:t>
      </w:r>
      <w:r w:rsidR="005E53F0" w:rsidRPr="005E53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7B6" w:rsidRPr="005E53F0">
        <w:rPr>
          <w:rFonts w:ascii="Times New Roman" w:eastAsia="Calibri" w:hAnsi="Times New Roman" w:cs="Times New Roman"/>
          <w:sz w:val="28"/>
          <w:szCs w:val="28"/>
        </w:rPr>
        <w:t>-</w:t>
      </w:r>
      <w:r w:rsidR="005E53F0" w:rsidRPr="005E53F0">
        <w:rPr>
          <w:rFonts w:ascii="Times New Roman" w:eastAsia="Calibri" w:hAnsi="Times New Roman" w:cs="Times New Roman"/>
          <w:sz w:val="28"/>
          <w:szCs w:val="28"/>
        </w:rPr>
        <w:t>0</w:t>
      </w:r>
      <w:r w:rsidR="00AA48A1">
        <w:rPr>
          <w:rFonts w:ascii="Times New Roman" w:eastAsia="Calibri" w:hAnsi="Times New Roman" w:cs="Times New Roman"/>
          <w:sz w:val="28"/>
          <w:szCs w:val="28"/>
        </w:rPr>
        <w:t>9</w:t>
      </w:r>
      <w:r w:rsidR="002D37B6" w:rsidRPr="005E53F0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="005E53F0" w:rsidRPr="005E53F0">
        <w:rPr>
          <w:rFonts w:ascii="Times New Roman" w:eastAsia="Calibri" w:hAnsi="Times New Roman" w:cs="Times New Roman"/>
          <w:sz w:val="28"/>
          <w:szCs w:val="28"/>
        </w:rPr>
        <w:t xml:space="preserve"> 2019 г.</w:t>
      </w:r>
      <w:r w:rsidRPr="005E53F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52C63" w:rsidRPr="001D2236" w:rsidRDefault="00652C63" w:rsidP="00652C6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3F0">
        <w:rPr>
          <w:rFonts w:ascii="Times New Roman" w:eastAsia="Calibri" w:hAnsi="Times New Roman" w:cs="Times New Roman"/>
          <w:sz w:val="28"/>
          <w:szCs w:val="28"/>
        </w:rPr>
        <w:t xml:space="preserve">4.4.1. Участники подают заявки на участие в конкурсе, представляют </w:t>
      </w:r>
      <w:r w:rsidR="00A34867">
        <w:rPr>
          <w:rFonts w:ascii="Times New Roman" w:eastAsia="Calibri" w:hAnsi="Times New Roman" w:cs="Times New Roman"/>
          <w:sz w:val="28"/>
          <w:szCs w:val="28"/>
        </w:rPr>
        <w:t>жюри</w:t>
      </w:r>
      <w:r w:rsidR="00273D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53F0">
        <w:rPr>
          <w:rFonts w:ascii="Times New Roman" w:eastAsia="Calibri" w:hAnsi="Times New Roman" w:cs="Times New Roman"/>
          <w:sz w:val="28"/>
          <w:szCs w:val="28"/>
        </w:rPr>
        <w:t>подготовленные материалы в выбранной номинации. Далее</w:t>
      </w:r>
      <w:r w:rsidRPr="001D2236">
        <w:rPr>
          <w:rFonts w:ascii="Times New Roman" w:eastAsia="Calibri" w:hAnsi="Times New Roman" w:cs="Times New Roman"/>
          <w:sz w:val="28"/>
          <w:szCs w:val="28"/>
        </w:rPr>
        <w:t xml:space="preserve"> участники посещают ряд обучающих модулей и выполняют специальные задания. Конкретная тематика образовательной программы будет объявлена непосредственно после успешного прохождения участниками </w:t>
      </w:r>
      <w:r w:rsidRPr="001D223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D2236">
        <w:rPr>
          <w:rFonts w:ascii="Times New Roman" w:eastAsia="Calibri" w:hAnsi="Times New Roman" w:cs="Times New Roman"/>
          <w:sz w:val="28"/>
          <w:szCs w:val="28"/>
        </w:rPr>
        <w:t xml:space="preserve"> этапа.</w:t>
      </w:r>
    </w:p>
    <w:p w:rsidR="00652C63" w:rsidRPr="001D2236" w:rsidRDefault="00652C63" w:rsidP="00652C6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236">
        <w:rPr>
          <w:rFonts w:ascii="Times New Roman" w:eastAsia="Calibri" w:hAnsi="Times New Roman" w:cs="Times New Roman"/>
          <w:sz w:val="28"/>
          <w:szCs w:val="28"/>
        </w:rPr>
        <w:t>4.4.2. Спикерами и экспертами этапа станут известные теле</w:t>
      </w:r>
      <w:r w:rsidR="004B5C1E">
        <w:rPr>
          <w:rFonts w:ascii="Times New Roman" w:eastAsia="Calibri" w:hAnsi="Times New Roman" w:cs="Times New Roman"/>
          <w:sz w:val="28"/>
          <w:szCs w:val="28"/>
        </w:rPr>
        <w:t>- и радио</w:t>
      </w:r>
      <w:r w:rsidRPr="001D2236">
        <w:rPr>
          <w:rFonts w:ascii="Times New Roman" w:eastAsia="Calibri" w:hAnsi="Times New Roman" w:cs="Times New Roman"/>
          <w:sz w:val="28"/>
          <w:szCs w:val="28"/>
        </w:rPr>
        <w:t xml:space="preserve">ведущие, продюсеры, сотрудники сферы журналистики, преподаватели </w:t>
      </w:r>
      <w:r w:rsidR="004B5C1E">
        <w:rPr>
          <w:rFonts w:ascii="Times New Roman" w:eastAsia="Calibri" w:hAnsi="Times New Roman" w:cs="Times New Roman"/>
          <w:sz w:val="28"/>
          <w:szCs w:val="28"/>
        </w:rPr>
        <w:t>образовательных организаций высшего образования</w:t>
      </w:r>
      <w:r w:rsidRPr="001D2236">
        <w:rPr>
          <w:rFonts w:ascii="Times New Roman" w:eastAsia="Calibri" w:hAnsi="Times New Roman" w:cs="Times New Roman"/>
          <w:sz w:val="28"/>
          <w:szCs w:val="28"/>
        </w:rPr>
        <w:t xml:space="preserve"> и другие. </w:t>
      </w:r>
    </w:p>
    <w:p w:rsidR="00652C63" w:rsidRPr="001D2236" w:rsidRDefault="00652C63" w:rsidP="00652C6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236">
        <w:rPr>
          <w:rFonts w:ascii="Times New Roman" w:eastAsia="Calibri" w:hAnsi="Times New Roman" w:cs="Times New Roman"/>
          <w:sz w:val="28"/>
          <w:szCs w:val="28"/>
        </w:rPr>
        <w:t xml:space="preserve">4.4.3. В рамках образовательной программы пройдут тренинги, лекции и мастер-классы по командообразованию, информационному сопровождению студенческой весны, </w:t>
      </w:r>
      <w:r w:rsidRPr="001D2236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 w:rsidRPr="001D2236">
        <w:rPr>
          <w:rFonts w:ascii="Times New Roman" w:eastAsia="Calibri" w:hAnsi="Times New Roman" w:cs="Times New Roman"/>
          <w:sz w:val="28"/>
          <w:szCs w:val="28"/>
        </w:rPr>
        <w:t>, организации работы студенческого пресс-центра, особенностям работы в СМИ.</w:t>
      </w:r>
      <w:r w:rsidR="00F71795" w:rsidRPr="001D2236">
        <w:rPr>
          <w:sz w:val="24"/>
          <w:szCs w:val="24"/>
        </w:rPr>
        <w:t xml:space="preserve"> </w:t>
      </w:r>
    </w:p>
    <w:p w:rsidR="00652C63" w:rsidRPr="001D2236" w:rsidRDefault="00652C63" w:rsidP="00652C6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236">
        <w:rPr>
          <w:rFonts w:ascii="Times New Roman" w:eastAsia="Calibri" w:hAnsi="Times New Roman" w:cs="Times New Roman"/>
          <w:sz w:val="28"/>
          <w:szCs w:val="28"/>
        </w:rPr>
        <w:t xml:space="preserve">4.4.5. В ходе </w:t>
      </w:r>
      <w:r w:rsidRPr="001D223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D2236">
        <w:rPr>
          <w:rFonts w:ascii="Times New Roman" w:eastAsia="Calibri" w:hAnsi="Times New Roman" w:cs="Times New Roman"/>
          <w:sz w:val="28"/>
          <w:szCs w:val="28"/>
        </w:rPr>
        <w:t xml:space="preserve"> этапа, участники разрабатывают совместный конвергентный медиа проект (</w:t>
      </w:r>
      <w:r w:rsidR="001D2236" w:rsidRPr="001D2236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Pr="001D2236">
        <w:rPr>
          <w:rFonts w:ascii="Times New Roman" w:eastAsia="Calibri" w:hAnsi="Times New Roman" w:cs="Times New Roman"/>
          <w:sz w:val="28"/>
          <w:szCs w:val="28"/>
        </w:rPr>
        <w:t xml:space="preserve">КМП), посвященный Фестивалю. КМП включает в себя различные каналы и формы передачи информации: электронные издания, видео-стриминг, инфографика, онлайн-радио, новостные боты, использование мессенджеров и т.д. Задача участников </w:t>
      </w:r>
      <w:r w:rsidRPr="001D2236">
        <w:rPr>
          <w:rFonts w:ascii="Times New Roman" w:eastAsia="Calibri" w:hAnsi="Times New Roman" w:cs="Times New Roman"/>
          <w:sz w:val="28"/>
          <w:szCs w:val="28"/>
        </w:rPr>
        <w:noBreakHyphen/>
        <w:t xml:space="preserve"> освоить данные формы, применить их во время </w:t>
      </w:r>
      <w:r w:rsidRPr="001D2236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D2236">
        <w:rPr>
          <w:rFonts w:ascii="Times New Roman" w:eastAsia="Calibri" w:hAnsi="Times New Roman" w:cs="Times New Roman"/>
          <w:sz w:val="28"/>
          <w:szCs w:val="28"/>
        </w:rPr>
        <w:t xml:space="preserve"> этапа конкурса.</w:t>
      </w:r>
    </w:p>
    <w:p w:rsidR="00652C63" w:rsidRPr="001D2236" w:rsidRDefault="00652C63" w:rsidP="00652C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2236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1D22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этап. </w:t>
      </w:r>
      <w:r w:rsidRPr="007B065E">
        <w:rPr>
          <w:rFonts w:ascii="Times New Roman" w:hAnsi="Times New Roman" w:cs="Times New Roman"/>
          <w:sz w:val="28"/>
          <w:szCs w:val="28"/>
          <w:lang w:eastAsia="ru-RU"/>
        </w:rPr>
        <w:t>Завершающий.</w:t>
      </w:r>
    </w:p>
    <w:p w:rsidR="00652C63" w:rsidRPr="005E53F0" w:rsidRDefault="005E53F0" w:rsidP="0065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652C63" w:rsidRPr="005E53F0">
        <w:rPr>
          <w:rFonts w:ascii="Times New Roman" w:hAnsi="Times New Roman" w:cs="Times New Roman"/>
          <w:sz w:val="28"/>
          <w:szCs w:val="28"/>
        </w:rPr>
        <w:t>-1</w:t>
      </w:r>
      <w:r w:rsidR="00AA48A1">
        <w:rPr>
          <w:rFonts w:ascii="Times New Roman" w:hAnsi="Times New Roman" w:cs="Times New Roman"/>
          <w:sz w:val="28"/>
          <w:szCs w:val="28"/>
        </w:rPr>
        <w:t>4</w:t>
      </w:r>
      <w:r w:rsidR="00652C63" w:rsidRPr="005E53F0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2019 г.</w:t>
      </w:r>
      <w:r w:rsidR="00652C63" w:rsidRPr="005E53F0">
        <w:rPr>
          <w:rFonts w:ascii="Times New Roman" w:hAnsi="Times New Roman" w:cs="Times New Roman"/>
          <w:sz w:val="28"/>
          <w:szCs w:val="28"/>
        </w:rPr>
        <w:t xml:space="preserve"> </w:t>
      </w:r>
      <w:r w:rsidR="007B065E" w:rsidRPr="005E53F0">
        <w:rPr>
          <w:rFonts w:ascii="Times New Roman" w:hAnsi="Times New Roman" w:cs="Times New Roman"/>
          <w:sz w:val="28"/>
          <w:szCs w:val="28"/>
        </w:rPr>
        <w:t>–</w:t>
      </w:r>
      <w:r w:rsidR="00652C63" w:rsidRPr="005E53F0">
        <w:rPr>
          <w:rFonts w:ascii="Times New Roman" w:hAnsi="Times New Roman" w:cs="Times New Roman"/>
          <w:sz w:val="28"/>
          <w:szCs w:val="28"/>
        </w:rPr>
        <w:t xml:space="preserve"> работа студентов на </w:t>
      </w:r>
      <w:r w:rsidR="007B065E" w:rsidRPr="005E53F0">
        <w:rPr>
          <w:rFonts w:ascii="Times New Roman" w:hAnsi="Times New Roman" w:cs="Times New Roman"/>
          <w:sz w:val="28"/>
          <w:szCs w:val="28"/>
        </w:rPr>
        <w:t>Ф</w:t>
      </w:r>
      <w:r w:rsidR="00652C63" w:rsidRPr="005E53F0">
        <w:rPr>
          <w:rFonts w:ascii="Times New Roman" w:hAnsi="Times New Roman" w:cs="Times New Roman"/>
          <w:sz w:val="28"/>
          <w:szCs w:val="28"/>
        </w:rPr>
        <w:t xml:space="preserve">естивале (форма работы: распределение на команды и освещение основных мероприятий </w:t>
      </w:r>
      <w:r w:rsidR="007B065E" w:rsidRPr="005E53F0">
        <w:rPr>
          <w:rFonts w:ascii="Times New Roman" w:hAnsi="Times New Roman" w:cs="Times New Roman"/>
          <w:sz w:val="28"/>
          <w:szCs w:val="28"/>
        </w:rPr>
        <w:t>Ф</w:t>
      </w:r>
      <w:r w:rsidR="00652C63" w:rsidRPr="005E53F0">
        <w:rPr>
          <w:rFonts w:ascii="Times New Roman" w:hAnsi="Times New Roman" w:cs="Times New Roman"/>
          <w:sz w:val="28"/>
          <w:szCs w:val="28"/>
        </w:rPr>
        <w:t>естиваля)</w:t>
      </w:r>
    </w:p>
    <w:p w:rsidR="00652C63" w:rsidRPr="001D2236" w:rsidRDefault="00652C63" w:rsidP="0065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36">
        <w:rPr>
          <w:rFonts w:ascii="Times New Roman" w:hAnsi="Times New Roman" w:cs="Times New Roman"/>
          <w:sz w:val="28"/>
          <w:szCs w:val="28"/>
        </w:rPr>
        <w:t xml:space="preserve">4.5.1. Подготовка материала в соответствии с выбранной для дня тематикой. Темы по выбору будут предоставлены участникам по завершению </w:t>
      </w:r>
      <w:r w:rsidRPr="001D223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D2236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273D4B" w:rsidRDefault="00273D4B" w:rsidP="0074026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FFB" w:rsidRPr="003F65F4" w:rsidRDefault="00BA1920" w:rsidP="0074026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30578B" w:rsidRPr="001D2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Фестиваль</w:t>
      </w:r>
      <w:r w:rsidR="00D258E1" w:rsidRPr="001D2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-конкурс</w:t>
      </w:r>
      <w:r w:rsidR="0030578B" w:rsidRPr="001D2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58E1" w:rsidRPr="001D2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спектаклей </w:t>
      </w:r>
      <w:r w:rsidR="0030578B" w:rsidRPr="003F6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студенческ</w:t>
      </w:r>
      <w:r w:rsidR="00D258E1" w:rsidRPr="003F6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их </w:t>
      </w:r>
      <w:r w:rsidR="0030578B" w:rsidRPr="003F6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</w:t>
      </w:r>
      <w:r w:rsidR="00D258E1" w:rsidRPr="003F6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BD40EC" w:rsidRPr="001D2236" w:rsidRDefault="00C364D0" w:rsidP="003F65F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</w:t>
      </w:r>
      <w:r w:rsidR="00D258E1" w:rsidRPr="003F65F4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</w:t>
      </w:r>
      <w:r w:rsidRPr="003F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направлением</w:t>
      </w:r>
      <w:r w:rsidR="00E82FFB" w:rsidRPr="003F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5F4" w:rsidRPr="003F65F4">
        <w:rPr>
          <w:rFonts w:ascii="Times New Roman" w:eastAsia="Times New Roman" w:hAnsi="Times New Roman" w:cs="Times New Roman"/>
          <w:sz w:val="28"/>
          <w:szCs w:val="28"/>
          <w:lang w:eastAsia="ru-RU"/>
        </w:rPr>
        <w:t>XXV Юбилейного Хабаровского краевого открытого фестиваля "Студенческая весна – 2019"</w:t>
      </w:r>
      <w:r w:rsidRPr="003F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65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участники которого не претендуют на включение</w:t>
      </w:r>
      <w:r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делегацию </w:t>
      </w:r>
      <w:r w:rsidR="002D3F87"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Всероссийского фестиваля </w:t>
      </w:r>
      <w:r w:rsidR="001D2236"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D37B6"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с</w:t>
      </w:r>
      <w:r w:rsidR="002D3F87"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туденческая весна – 201</w:t>
      </w:r>
      <w:r w:rsidR="002D37B6"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D2236"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D3F87"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  <w:r w:rsidR="00E82FFB"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данном направлении студенческие творческие коллективы представляют</w:t>
      </w:r>
      <w:r w:rsidR="00D258E1"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полноценные</w:t>
      </w:r>
      <w:r w:rsidR="00E82FFB"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спектакли (крупные формы).</w:t>
      </w:r>
    </w:p>
    <w:p w:rsidR="00F03525" w:rsidRPr="001D2236" w:rsidRDefault="00E82FFB" w:rsidP="0074026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C5D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1618"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Продолжительность постановки – до 1</w:t>
      </w:r>
      <w:r w:rsidR="00AF39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1618"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минут.</w:t>
      </w:r>
    </w:p>
    <w:p w:rsidR="00F03525" w:rsidRPr="001D2236" w:rsidRDefault="00F03525" w:rsidP="0074026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C5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2FFB" w:rsidRPr="001D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Колич</w:t>
      </w:r>
      <w:r w:rsidR="00AF39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ество участников не ограничено.</w:t>
      </w:r>
    </w:p>
    <w:sectPr w:rsidR="00F03525" w:rsidRPr="001D2236" w:rsidSect="003F65F4">
      <w:headerReference w:type="default" r:id="rId9"/>
      <w:footnotePr>
        <w:pos w:val="beneathText"/>
      </w:footnotePr>
      <w:pgSz w:w="11907" w:h="16839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170" w:rsidRDefault="00474170" w:rsidP="00B45BA1">
      <w:pPr>
        <w:spacing w:after="0" w:line="240" w:lineRule="auto"/>
      </w:pPr>
      <w:r>
        <w:separator/>
      </w:r>
    </w:p>
  </w:endnote>
  <w:endnote w:type="continuationSeparator" w:id="0">
    <w:p w:rsidR="00474170" w:rsidRDefault="00474170" w:rsidP="00B4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ript MT Bold">
    <w:altName w:val="Vivald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170" w:rsidRDefault="00474170" w:rsidP="00B45BA1">
      <w:pPr>
        <w:spacing w:after="0" w:line="240" w:lineRule="auto"/>
      </w:pPr>
      <w:r>
        <w:separator/>
      </w:r>
    </w:p>
  </w:footnote>
  <w:footnote w:type="continuationSeparator" w:id="0">
    <w:p w:rsidR="00474170" w:rsidRDefault="00474170" w:rsidP="00B45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70147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D2236" w:rsidRDefault="00FF7B1D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CC059A">
          <w:rPr>
            <w:rFonts w:ascii="Times New Roman" w:hAnsi="Times New Roman" w:cs="Times New Roman"/>
            <w:sz w:val="24"/>
          </w:rPr>
          <w:fldChar w:fldCharType="begin"/>
        </w:r>
        <w:r w:rsidRPr="00CC059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C059A">
          <w:rPr>
            <w:rFonts w:ascii="Times New Roman" w:hAnsi="Times New Roman" w:cs="Times New Roman"/>
            <w:sz w:val="24"/>
          </w:rPr>
          <w:fldChar w:fldCharType="separate"/>
        </w:r>
        <w:r w:rsidR="006E09AD">
          <w:rPr>
            <w:rFonts w:ascii="Times New Roman" w:hAnsi="Times New Roman" w:cs="Times New Roman"/>
            <w:noProof/>
            <w:sz w:val="24"/>
          </w:rPr>
          <w:t>7</w:t>
        </w:r>
        <w:r w:rsidRPr="00CC059A">
          <w:rPr>
            <w:rFonts w:ascii="Times New Roman" w:hAnsi="Times New Roman" w:cs="Times New Roman"/>
            <w:sz w:val="24"/>
          </w:rPr>
          <w:fldChar w:fldCharType="end"/>
        </w:r>
      </w:p>
      <w:p w:rsidR="00FF7B1D" w:rsidRPr="001D2236" w:rsidRDefault="00474170">
        <w:pPr>
          <w:pStyle w:val="a6"/>
          <w:jc w:val="center"/>
          <w:rPr>
            <w:rFonts w:ascii="Times New Roman" w:hAnsi="Times New Roman" w:cs="Times New Roman"/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85C35"/>
    <w:multiLevelType w:val="hybridMultilevel"/>
    <w:tmpl w:val="6E1CA1E0"/>
    <w:lvl w:ilvl="0" w:tplc="CB10B89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3E033061"/>
    <w:multiLevelType w:val="hybridMultilevel"/>
    <w:tmpl w:val="51824288"/>
    <w:lvl w:ilvl="0" w:tplc="CB10B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BEC6DC1"/>
    <w:multiLevelType w:val="hybridMultilevel"/>
    <w:tmpl w:val="F9DE4F12"/>
    <w:lvl w:ilvl="0" w:tplc="E8C0C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08"/>
  <w:drawingGridVerticalSpacing w:val="181"/>
  <w:displayHorizontalDrawingGridEvery w:val="2"/>
  <w:doNotUseMarginsForDrawingGridOrigin/>
  <w:drawingGridVerticalOrigin w:val="567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75"/>
    <w:rsid w:val="00032F81"/>
    <w:rsid w:val="00055AD0"/>
    <w:rsid w:val="000605D7"/>
    <w:rsid w:val="00070E5F"/>
    <w:rsid w:val="0007313D"/>
    <w:rsid w:val="000738A7"/>
    <w:rsid w:val="00076146"/>
    <w:rsid w:val="00077938"/>
    <w:rsid w:val="0008208D"/>
    <w:rsid w:val="00091A46"/>
    <w:rsid w:val="000A7E6D"/>
    <w:rsid w:val="000C5D39"/>
    <w:rsid w:val="000D3191"/>
    <w:rsid w:val="000D742A"/>
    <w:rsid w:val="000E39F1"/>
    <w:rsid w:val="000E5BF1"/>
    <w:rsid w:val="000E747D"/>
    <w:rsid w:val="00103640"/>
    <w:rsid w:val="00115B65"/>
    <w:rsid w:val="00132022"/>
    <w:rsid w:val="001370CA"/>
    <w:rsid w:val="001374B3"/>
    <w:rsid w:val="0013783A"/>
    <w:rsid w:val="00142848"/>
    <w:rsid w:val="00160C7C"/>
    <w:rsid w:val="00165F1F"/>
    <w:rsid w:val="00172216"/>
    <w:rsid w:val="00192374"/>
    <w:rsid w:val="001B31D6"/>
    <w:rsid w:val="001B31FB"/>
    <w:rsid w:val="001B50BA"/>
    <w:rsid w:val="001D2236"/>
    <w:rsid w:val="001D4CA5"/>
    <w:rsid w:val="001D6849"/>
    <w:rsid w:val="001F7CAD"/>
    <w:rsid w:val="002030A5"/>
    <w:rsid w:val="00204B6F"/>
    <w:rsid w:val="00207F08"/>
    <w:rsid w:val="0022324D"/>
    <w:rsid w:val="00233774"/>
    <w:rsid w:val="00241618"/>
    <w:rsid w:val="00241A5D"/>
    <w:rsid w:val="00245EFD"/>
    <w:rsid w:val="00267C60"/>
    <w:rsid w:val="002709DC"/>
    <w:rsid w:val="00273D4B"/>
    <w:rsid w:val="0028544B"/>
    <w:rsid w:val="002906B1"/>
    <w:rsid w:val="002A788E"/>
    <w:rsid w:val="002B51CF"/>
    <w:rsid w:val="002B550F"/>
    <w:rsid w:val="002D37B6"/>
    <w:rsid w:val="002D3F87"/>
    <w:rsid w:val="002D7141"/>
    <w:rsid w:val="002F62F7"/>
    <w:rsid w:val="00301A17"/>
    <w:rsid w:val="00301E81"/>
    <w:rsid w:val="0030578B"/>
    <w:rsid w:val="00333AB8"/>
    <w:rsid w:val="0033680D"/>
    <w:rsid w:val="00353768"/>
    <w:rsid w:val="00354043"/>
    <w:rsid w:val="0038129B"/>
    <w:rsid w:val="00382744"/>
    <w:rsid w:val="003833AF"/>
    <w:rsid w:val="003919DE"/>
    <w:rsid w:val="003935D8"/>
    <w:rsid w:val="003A5C9F"/>
    <w:rsid w:val="003B026C"/>
    <w:rsid w:val="003B7B62"/>
    <w:rsid w:val="003D248B"/>
    <w:rsid w:val="003F65F4"/>
    <w:rsid w:val="00410EE7"/>
    <w:rsid w:val="00424875"/>
    <w:rsid w:val="00425E23"/>
    <w:rsid w:val="00430C09"/>
    <w:rsid w:val="00433CC1"/>
    <w:rsid w:val="00455796"/>
    <w:rsid w:val="0046591E"/>
    <w:rsid w:val="00466BF4"/>
    <w:rsid w:val="00474170"/>
    <w:rsid w:val="004757CF"/>
    <w:rsid w:val="004819B1"/>
    <w:rsid w:val="004A3530"/>
    <w:rsid w:val="004A4FE5"/>
    <w:rsid w:val="004B5C1E"/>
    <w:rsid w:val="004E0DA7"/>
    <w:rsid w:val="004E47FD"/>
    <w:rsid w:val="004F11CD"/>
    <w:rsid w:val="004F1445"/>
    <w:rsid w:val="00515950"/>
    <w:rsid w:val="00527DF0"/>
    <w:rsid w:val="005302AE"/>
    <w:rsid w:val="0056482F"/>
    <w:rsid w:val="00566DA7"/>
    <w:rsid w:val="0057699E"/>
    <w:rsid w:val="00594BCE"/>
    <w:rsid w:val="005977F3"/>
    <w:rsid w:val="005B124B"/>
    <w:rsid w:val="005B3F75"/>
    <w:rsid w:val="005B7F78"/>
    <w:rsid w:val="005C2BFE"/>
    <w:rsid w:val="005E53F0"/>
    <w:rsid w:val="005F1B40"/>
    <w:rsid w:val="006410A9"/>
    <w:rsid w:val="00652C63"/>
    <w:rsid w:val="00656756"/>
    <w:rsid w:val="00661128"/>
    <w:rsid w:val="00672A04"/>
    <w:rsid w:val="006B2978"/>
    <w:rsid w:val="006B58B4"/>
    <w:rsid w:val="006D7533"/>
    <w:rsid w:val="006E09AD"/>
    <w:rsid w:val="006E1BE6"/>
    <w:rsid w:val="006E596E"/>
    <w:rsid w:val="006F7381"/>
    <w:rsid w:val="00701BAE"/>
    <w:rsid w:val="00705D8D"/>
    <w:rsid w:val="00713A2A"/>
    <w:rsid w:val="00715795"/>
    <w:rsid w:val="007240D3"/>
    <w:rsid w:val="00726847"/>
    <w:rsid w:val="00730F5E"/>
    <w:rsid w:val="0073413C"/>
    <w:rsid w:val="00735B27"/>
    <w:rsid w:val="00740269"/>
    <w:rsid w:val="007435DD"/>
    <w:rsid w:val="00752616"/>
    <w:rsid w:val="00766863"/>
    <w:rsid w:val="00777D82"/>
    <w:rsid w:val="0078678A"/>
    <w:rsid w:val="007923EF"/>
    <w:rsid w:val="007B065E"/>
    <w:rsid w:val="007B7770"/>
    <w:rsid w:val="007C4761"/>
    <w:rsid w:val="007C6D3C"/>
    <w:rsid w:val="007E7639"/>
    <w:rsid w:val="007F756A"/>
    <w:rsid w:val="0080382D"/>
    <w:rsid w:val="0080574A"/>
    <w:rsid w:val="00806594"/>
    <w:rsid w:val="00807699"/>
    <w:rsid w:val="008105C4"/>
    <w:rsid w:val="00821B17"/>
    <w:rsid w:val="008234BD"/>
    <w:rsid w:val="00841C52"/>
    <w:rsid w:val="00844136"/>
    <w:rsid w:val="00855056"/>
    <w:rsid w:val="008618E1"/>
    <w:rsid w:val="00865242"/>
    <w:rsid w:val="008661FC"/>
    <w:rsid w:val="00867C1E"/>
    <w:rsid w:val="00870B40"/>
    <w:rsid w:val="00870E37"/>
    <w:rsid w:val="00872B47"/>
    <w:rsid w:val="008A1960"/>
    <w:rsid w:val="008B07D6"/>
    <w:rsid w:val="008B2630"/>
    <w:rsid w:val="008C1040"/>
    <w:rsid w:val="008C7BC0"/>
    <w:rsid w:val="008D0395"/>
    <w:rsid w:val="008E7E88"/>
    <w:rsid w:val="008F5798"/>
    <w:rsid w:val="008F7CF5"/>
    <w:rsid w:val="00911399"/>
    <w:rsid w:val="00916E8E"/>
    <w:rsid w:val="00917C83"/>
    <w:rsid w:val="00927EE4"/>
    <w:rsid w:val="00985378"/>
    <w:rsid w:val="00986D19"/>
    <w:rsid w:val="0099496F"/>
    <w:rsid w:val="00995A04"/>
    <w:rsid w:val="00996F5A"/>
    <w:rsid w:val="00997D16"/>
    <w:rsid w:val="009A0542"/>
    <w:rsid w:val="009B1170"/>
    <w:rsid w:val="009C4222"/>
    <w:rsid w:val="009C5560"/>
    <w:rsid w:val="009D5485"/>
    <w:rsid w:val="009D75C5"/>
    <w:rsid w:val="00A02460"/>
    <w:rsid w:val="00A26534"/>
    <w:rsid w:val="00A31E92"/>
    <w:rsid w:val="00A34867"/>
    <w:rsid w:val="00A4579A"/>
    <w:rsid w:val="00A51979"/>
    <w:rsid w:val="00A523A8"/>
    <w:rsid w:val="00A53C77"/>
    <w:rsid w:val="00A630D6"/>
    <w:rsid w:val="00A65484"/>
    <w:rsid w:val="00A72EA7"/>
    <w:rsid w:val="00A83072"/>
    <w:rsid w:val="00A96FA1"/>
    <w:rsid w:val="00AA48A1"/>
    <w:rsid w:val="00AB0546"/>
    <w:rsid w:val="00AC0684"/>
    <w:rsid w:val="00AC2A2D"/>
    <w:rsid w:val="00AD5270"/>
    <w:rsid w:val="00AE35A5"/>
    <w:rsid w:val="00AF0E7F"/>
    <w:rsid w:val="00AF39CC"/>
    <w:rsid w:val="00B23B0B"/>
    <w:rsid w:val="00B23CD7"/>
    <w:rsid w:val="00B37E58"/>
    <w:rsid w:val="00B45BA1"/>
    <w:rsid w:val="00B5312D"/>
    <w:rsid w:val="00B6156F"/>
    <w:rsid w:val="00B61842"/>
    <w:rsid w:val="00B63D3D"/>
    <w:rsid w:val="00B67F05"/>
    <w:rsid w:val="00B75B9A"/>
    <w:rsid w:val="00B80BC5"/>
    <w:rsid w:val="00B827DA"/>
    <w:rsid w:val="00B934C7"/>
    <w:rsid w:val="00BA1920"/>
    <w:rsid w:val="00BC1A70"/>
    <w:rsid w:val="00BC2904"/>
    <w:rsid w:val="00BD40EC"/>
    <w:rsid w:val="00BE2B4B"/>
    <w:rsid w:val="00BF1F0B"/>
    <w:rsid w:val="00C07B48"/>
    <w:rsid w:val="00C1012E"/>
    <w:rsid w:val="00C257FD"/>
    <w:rsid w:val="00C358E4"/>
    <w:rsid w:val="00C364D0"/>
    <w:rsid w:val="00C44487"/>
    <w:rsid w:val="00C44F32"/>
    <w:rsid w:val="00C53A45"/>
    <w:rsid w:val="00C85232"/>
    <w:rsid w:val="00C97FAC"/>
    <w:rsid w:val="00CA5E56"/>
    <w:rsid w:val="00CB6F99"/>
    <w:rsid w:val="00CC059A"/>
    <w:rsid w:val="00CD198B"/>
    <w:rsid w:val="00CD2BF0"/>
    <w:rsid w:val="00CD6090"/>
    <w:rsid w:val="00CF7323"/>
    <w:rsid w:val="00D038CD"/>
    <w:rsid w:val="00D03AAB"/>
    <w:rsid w:val="00D17323"/>
    <w:rsid w:val="00D2050E"/>
    <w:rsid w:val="00D258E1"/>
    <w:rsid w:val="00D339D7"/>
    <w:rsid w:val="00D4432B"/>
    <w:rsid w:val="00D44CDC"/>
    <w:rsid w:val="00D52F15"/>
    <w:rsid w:val="00D6574B"/>
    <w:rsid w:val="00D66F02"/>
    <w:rsid w:val="00DA1C1F"/>
    <w:rsid w:val="00DB453A"/>
    <w:rsid w:val="00DC269C"/>
    <w:rsid w:val="00DD67FD"/>
    <w:rsid w:val="00DE5FED"/>
    <w:rsid w:val="00E0386B"/>
    <w:rsid w:val="00E04F82"/>
    <w:rsid w:val="00E06AF2"/>
    <w:rsid w:val="00E17145"/>
    <w:rsid w:val="00E20992"/>
    <w:rsid w:val="00E30B18"/>
    <w:rsid w:val="00E50E92"/>
    <w:rsid w:val="00E523DA"/>
    <w:rsid w:val="00E82FFB"/>
    <w:rsid w:val="00E86B65"/>
    <w:rsid w:val="00E929CE"/>
    <w:rsid w:val="00E95EA6"/>
    <w:rsid w:val="00EA373B"/>
    <w:rsid w:val="00EA3A16"/>
    <w:rsid w:val="00EA5CB6"/>
    <w:rsid w:val="00EB6872"/>
    <w:rsid w:val="00EE0DDA"/>
    <w:rsid w:val="00EF4255"/>
    <w:rsid w:val="00EF46FB"/>
    <w:rsid w:val="00F006B7"/>
    <w:rsid w:val="00F03525"/>
    <w:rsid w:val="00F06471"/>
    <w:rsid w:val="00F12071"/>
    <w:rsid w:val="00F43D93"/>
    <w:rsid w:val="00F60B27"/>
    <w:rsid w:val="00F71795"/>
    <w:rsid w:val="00F71E8E"/>
    <w:rsid w:val="00F95875"/>
    <w:rsid w:val="00FA79EB"/>
    <w:rsid w:val="00FB5BDC"/>
    <w:rsid w:val="00FC47FB"/>
    <w:rsid w:val="00FD0A5F"/>
    <w:rsid w:val="00FD6873"/>
    <w:rsid w:val="00FE3AE1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BCCEF8-1C9F-438D-ABBB-A2ED6ECD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58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95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1B31D6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C44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4F32"/>
  </w:style>
  <w:style w:type="paragraph" w:styleId="a8">
    <w:name w:val="No Spacing"/>
    <w:uiPriority w:val="1"/>
    <w:qFormat/>
    <w:rsid w:val="00C44F3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F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7CF5"/>
    <w:rPr>
      <w:rFonts w:ascii="Segoe UI" w:hAnsi="Segoe UI" w:cs="Segoe UI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730F5E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30F5E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30F5E"/>
    <w:rPr>
      <w:vertAlign w:val="superscript"/>
    </w:rPr>
  </w:style>
  <w:style w:type="paragraph" w:styleId="ae">
    <w:name w:val="table of authorities"/>
    <w:basedOn w:val="a"/>
    <w:next w:val="a"/>
    <w:uiPriority w:val="99"/>
    <w:semiHidden/>
    <w:unhideWhenUsed/>
    <w:rsid w:val="00870B40"/>
    <w:pPr>
      <w:spacing w:after="0"/>
      <w:ind w:left="220" w:hanging="220"/>
    </w:pPr>
  </w:style>
  <w:style w:type="character" w:styleId="af">
    <w:name w:val="Hyperlink"/>
    <w:basedOn w:val="a0"/>
    <w:uiPriority w:val="99"/>
    <w:unhideWhenUsed/>
    <w:rsid w:val="00481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y_kh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70784-A2A1-4579-B25A-D9168834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13852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kotelnikova</dc:creator>
  <cp:lastModifiedBy>Шемаханская Эльвира Петровна</cp:lastModifiedBy>
  <cp:revision>8</cp:revision>
  <cp:lastPrinted>2019-02-07T02:33:00Z</cp:lastPrinted>
  <dcterms:created xsi:type="dcterms:W3CDTF">2019-01-30T04:35:00Z</dcterms:created>
  <dcterms:modified xsi:type="dcterms:W3CDTF">2019-02-07T02:33:00Z</dcterms:modified>
</cp:coreProperties>
</file>